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D85" w:rsidRDefault="00722B67">
      <w:pPr>
        <w:spacing w:line="360" w:lineRule="auto"/>
        <w:jc w:val="center"/>
        <w:rPr>
          <w:rFonts w:ascii="宋体" w:eastAsia="宋体" w:hAnsi="宋体"/>
          <w:b/>
          <w:bCs/>
          <w:color w:val="333333"/>
          <w:sz w:val="36"/>
          <w:szCs w:val="36"/>
          <w:shd w:val="clear" w:color="auto" w:fill="FFFFFF"/>
        </w:rPr>
      </w:pPr>
      <w:r>
        <w:rPr>
          <w:rFonts w:ascii="宋体" w:eastAsia="宋体" w:hAnsi="宋体" w:hint="eastAsia"/>
          <w:b/>
          <w:bCs/>
          <w:color w:val="333333"/>
          <w:sz w:val="36"/>
          <w:szCs w:val="36"/>
          <w:shd w:val="clear" w:color="auto" w:fill="FFFFFF"/>
        </w:rPr>
        <w:t>厦门轻工集团</w:t>
      </w:r>
      <w:r w:rsidR="00546525">
        <w:rPr>
          <w:rFonts w:ascii="宋体" w:eastAsia="宋体" w:hAnsi="宋体" w:hint="eastAsia"/>
          <w:b/>
          <w:bCs/>
          <w:color w:val="333333"/>
          <w:sz w:val="36"/>
          <w:szCs w:val="36"/>
          <w:shd w:val="clear" w:color="auto" w:fill="FFFFFF"/>
        </w:rPr>
        <w:t>城市</w:t>
      </w:r>
      <w:r>
        <w:rPr>
          <w:rFonts w:ascii="宋体" w:eastAsia="宋体" w:hAnsi="宋体" w:hint="eastAsia"/>
          <w:b/>
          <w:bCs/>
          <w:color w:val="333333"/>
          <w:sz w:val="36"/>
          <w:szCs w:val="36"/>
          <w:shd w:val="clear" w:color="auto" w:fill="FFFFFF"/>
        </w:rPr>
        <w:t>运营</w:t>
      </w:r>
      <w:r w:rsidR="00546525">
        <w:rPr>
          <w:rFonts w:ascii="宋体" w:eastAsia="宋体" w:hAnsi="宋体" w:hint="eastAsia"/>
          <w:b/>
          <w:bCs/>
          <w:color w:val="333333"/>
          <w:sz w:val="36"/>
          <w:szCs w:val="36"/>
          <w:shd w:val="clear" w:color="auto" w:fill="FFFFFF"/>
        </w:rPr>
        <w:t>服务</w:t>
      </w:r>
      <w:r>
        <w:rPr>
          <w:rFonts w:ascii="宋体" w:eastAsia="宋体" w:hAnsi="宋体" w:hint="eastAsia"/>
          <w:b/>
          <w:bCs/>
          <w:color w:val="333333"/>
          <w:sz w:val="36"/>
          <w:szCs w:val="36"/>
          <w:shd w:val="clear" w:color="auto" w:fill="FFFFFF"/>
        </w:rPr>
        <w:t>有限公司场地招租公告</w:t>
      </w:r>
    </w:p>
    <w:p w:rsidR="00E02D85" w:rsidRDefault="00722B67">
      <w:pPr>
        <w:spacing w:line="360" w:lineRule="auto"/>
        <w:jc w:val="center"/>
        <w:rPr>
          <w:rFonts w:ascii="宋体" w:eastAsia="宋体" w:hAnsi="宋体"/>
          <w:b/>
          <w:bCs/>
          <w:color w:val="333333"/>
          <w:sz w:val="36"/>
          <w:szCs w:val="36"/>
          <w:shd w:val="clear" w:color="auto" w:fill="FFFFFF"/>
        </w:rPr>
      </w:pPr>
      <w:r>
        <w:rPr>
          <w:rFonts w:ascii="宋体" w:eastAsia="宋体" w:hAnsi="宋体" w:hint="eastAsia"/>
          <w:b/>
          <w:bCs/>
          <w:color w:val="333333"/>
          <w:sz w:val="36"/>
          <w:szCs w:val="36"/>
          <w:shd w:val="clear" w:color="auto" w:fill="FFFFFF"/>
        </w:rPr>
        <w:t>（公开招租）</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厦门轻工集团</w:t>
      </w:r>
      <w:r w:rsidR="00546525">
        <w:rPr>
          <w:rFonts w:ascii="宋体" w:eastAsia="宋体" w:hAnsi="宋体" w:hint="eastAsia"/>
          <w:color w:val="333333"/>
          <w:sz w:val="24"/>
          <w:szCs w:val="24"/>
          <w:shd w:val="clear" w:color="auto" w:fill="FFFFFF"/>
        </w:rPr>
        <w:t>城市</w:t>
      </w:r>
      <w:r>
        <w:rPr>
          <w:rFonts w:ascii="宋体" w:eastAsia="宋体" w:hAnsi="宋体" w:hint="eastAsia"/>
          <w:color w:val="333333"/>
          <w:sz w:val="24"/>
          <w:szCs w:val="24"/>
          <w:shd w:val="clear" w:color="auto" w:fill="FFFFFF"/>
        </w:rPr>
        <w:t>运营</w:t>
      </w:r>
      <w:r w:rsidR="00546525">
        <w:rPr>
          <w:rFonts w:ascii="宋体" w:eastAsia="宋体" w:hAnsi="宋体" w:hint="eastAsia"/>
          <w:color w:val="333333"/>
          <w:sz w:val="24"/>
          <w:szCs w:val="24"/>
          <w:shd w:val="clear" w:color="auto" w:fill="FFFFFF"/>
        </w:rPr>
        <w:t>服务</w:t>
      </w:r>
      <w:r>
        <w:rPr>
          <w:rFonts w:ascii="宋体" w:eastAsia="宋体" w:hAnsi="宋体" w:hint="eastAsia"/>
          <w:color w:val="333333"/>
          <w:sz w:val="24"/>
          <w:szCs w:val="24"/>
          <w:shd w:val="clear" w:color="auto" w:fill="FFFFFF"/>
        </w:rPr>
        <w:t>有限公司</w:t>
      </w:r>
      <w:r>
        <w:rPr>
          <w:rStyle w:val="b-free-read-leaf"/>
          <w:rFonts w:ascii="宋体" w:eastAsia="宋体" w:hAnsi="宋体" w:hint="eastAsia"/>
          <w:color w:val="333333"/>
          <w:sz w:val="24"/>
          <w:szCs w:val="24"/>
          <w:shd w:val="clear" w:color="auto" w:fill="FFFFFF"/>
        </w:rPr>
        <w:t>现有以下场地面向社会公开招租</w:t>
      </w:r>
      <w:r>
        <w:rPr>
          <w:rFonts w:ascii="宋体" w:eastAsia="宋体" w:hAnsi="宋体" w:hint="eastAsia"/>
          <w:color w:val="333333"/>
          <w:sz w:val="24"/>
          <w:szCs w:val="24"/>
          <w:shd w:val="clear" w:color="auto" w:fill="FFFFFF"/>
        </w:rPr>
        <w:t>。</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招租场地一览表：</w:t>
      </w:r>
    </w:p>
    <w:tbl>
      <w:tblPr>
        <w:tblW w:w="9724" w:type="dxa"/>
        <w:jc w:val="center"/>
        <w:tblLayout w:type="fixed"/>
        <w:tblLook w:val="04A0" w:firstRow="1" w:lastRow="0" w:firstColumn="1" w:lastColumn="0" w:noHBand="0" w:noVBand="1"/>
      </w:tblPr>
      <w:tblGrid>
        <w:gridCol w:w="505"/>
        <w:gridCol w:w="1335"/>
        <w:gridCol w:w="709"/>
        <w:gridCol w:w="709"/>
        <w:gridCol w:w="1134"/>
        <w:gridCol w:w="992"/>
        <w:gridCol w:w="709"/>
        <w:gridCol w:w="709"/>
        <w:gridCol w:w="1275"/>
        <w:gridCol w:w="1647"/>
      </w:tblGrid>
      <w:tr w:rsidR="00B113D7"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9D7C94" w:rsidRDefault="009D7C94">
            <w:pPr>
              <w:jc w:val="center"/>
              <w:rPr>
                <w:rFonts w:ascii="宋体" w:eastAsia="宋体" w:hAnsi="宋体" w:cs="宋体"/>
                <w:b/>
                <w:bCs/>
                <w:color w:val="000000"/>
                <w:sz w:val="20"/>
                <w:szCs w:val="20"/>
              </w:rPr>
            </w:pPr>
            <w:r>
              <w:rPr>
                <w:rFonts w:ascii="宋体" w:eastAsia="宋体" w:hAnsi="宋体" w:cs="宋体" w:hint="eastAsia"/>
                <w:b/>
                <w:bCs/>
                <w:color w:val="000000"/>
                <w:sz w:val="20"/>
                <w:szCs w:val="20"/>
              </w:rPr>
              <w:t>序号</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9D7C94" w:rsidRDefault="009D7C94">
            <w:pPr>
              <w:jc w:val="center"/>
              <w:rPr>
                <w:rFonts w:ascii="宋体" w:eastAsia="宋体" w:hAnsi="宋体" w:cs="宋体"/>
                <w:b/>
                <w:bCs/>
                <w:color w:val="000000"/>
                <w:sz w:val="20"/>
                <w:szCs w:val="20"/>
              </w:rPr>
            </w:pPr>
            <w:r>
              <w:rPr>
                <w:rFonts w:ascii="宋体" w:eastAsia="宋体" w:hAnsi="宋体" w:cs="宋体" w:hint="eastAsia"/>
                <w:b/>
                <w:bCs/>
                <w:color w:val="000000"/>
                <w:sz w:val="20"/>
                <w:szCs w:val="20"/>
              </w:rPr>
              <w:t>房产详址</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9D7C94" w:rsidRDefault="009D7C94">
            <w:pPr>
              <w:jc w:val="center"/>
              <w:rPr>
                <w:rFonts w:ascii="宋体" w:eastAsia="宋体" w:hAnsi="宋体" w:cs="宋体"/>
                <w:b/>
                <w:bCs/>
                <w:color w:val="000000"/>
                <w:sz w:val="20"/>
                <w:szCs w:val="20"/>
              </w:rPr>
            </w:pPr>
            <w:r>
              <w:rPr>
                <w:rFonts w:ascii="宋体" w:eastAsia="宋体" w:hAnsi="宋体" w:cs="宋体" w:hint="eastAsia"/>
                <w:b/>
                <w:bCs/>
                <w:color w:val="000000"/>
                <w:sz w:val="20"/>
                <w:szCs w:val="20"/>
              </w:rPr>
              <w:t>用途</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9D7C94" w:rsidRDefault="009D7C94">
            <w:pPr>
              <w:jc w:val="center"/>
              <w:rPr>
                <w:rFonts w:ascii="宋体" w:eastAsia="宋体" w:hAnsi="宋体" w:cs="宋体"/>
                <w:b/>
                <w:bCs/>
                <w:sz w:val="20"/>
                <w:szCs w:val="20"/>
              </w:rPr>
            </w:pPr>
            <w:r>
              <w:rPr>
                <w:rFonts w:ascii="宋体" w:eastAsia="宋体" w:hAnsi="宋体" w:cs="宋体" w:hint="eastAsia"/>
                <w:b/>
                <w:bCs/>
                <w:sz w:val="20"/>
                <w:szCs w:val="20"/>
              </w:rPr>
              <w:t>面积</w:t>
            </w:r>
          </w:p>
          <w:p w:rsidR="009D7C94" w:rsidRDefault="009D7C94">
            <w:pPr>
              <w:jc w:val="center"/>
              <w:rPr>
                <w:rFonts w:ascii="宋体" w:eastAsia="宋体" w:hAnsi="宋体" w:cs="宋体"/>
                <w:b/>
                <w:bCs/>
                <w:sz w:val="20"/>
                <w:szCs w:val="20"/>
              </w:rPr>
            </w:pPr>
            <w:r>
              <w:rPr>
                <w:rFonts w:ascii="宋体" w:eastAsia="宋体" w:hAnsi="宋体" w:cs="宋体" w:hint="eastAsia"/>
                <w:b/>
                <w:bCs/>
                <w:sz w:val="20"/>
                <w:szCs w:val="20"/>
              </w:rPr>
              <w:t>(㎡)</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9D7C94" w:rsidRDefault="009D7C94">
            <w:pPr>
              <w:jc w:val="center"/>
              <w:rPr>
                <w:rFonts w:ascii="宋体" w:eastAsia="宋体" w:hAnsi="宋体" w:cs="宋体"/>
                <w:b/>
                <w:bCs/>
                <w:sz w:val="20"/>
                <w:szCs w:val="20"/>
              </w:rPr>
            </w:pPr>
            <w:r>
              <w:rPr>
                <w:rFonts w:ascii="宋体" w:eastAsia="宋体" w:hAnsi="宋体" w:cs="宋体" w:hint="eastAsia"/>
                <w:b/>
                <w:bCs/>
                <w:sz w:val="20"/>
                <w:szCs w:val="20"/>
              </w:rPr>
              <w:t>起拍价格</w:t>
            </w:r>
          </w:p>
          <w:p w:rsidR="009D7C94" w:rsidRDefault="009D7C94">
            <w:pPr>
              <w:jc w:val="center"/>
              <w:rPr>
                <w:rFonts w:ascii="宋体" w:eastAsia="宋体" w:hAnsi="宋体" w:cs="宋体"/>
                <w:b/>
                <w:bCs/>
                <w:sz w:val="20"/>
                <w:szCs w:val="20"/>
              </w:rPr>
            </w:pPr>
            <w:r>
              <w:rPr>
                <w:rFonts w:ascii="宋体" w:eastAsia="宋体" w:hAnsi="宋体" w:cs="宋体" w:hint="eastAsia"/>
                <w:b/>
                <w:bCs/>
                <w:sz w:val="20"/>
                <w:szCs w:val="20"/>
              </w:rPr>
              <w:t>（元/月）</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9D7C94" w:rsidRDefault="009D7C94">
            <w:pPr>
              <w:jc w:val="center"/>
              <w:rPr>
                <w:rFonts w:ascii="宋体" w:eastAsia="宋体" w:hAnsi="宋体" w:cs="宋体"/>
                <w:b/>
                <w:bCs/>
                <w:sz w:val="20"/>
                <w:szCs w:val="20"/>
              </w:rPr>
            </w:pPr>
            <w:r>
              <w:rPr>
                <w:rFonts w:ascii="宋体" w:eastAsia="宋体" w:hAnsi="宋体" w:cs="宋体" w:hint="eastAsia"/>
                <w:b/>
                <w:bCs/>
                <w:sz w:val="20"/>
                <w:szCs w:val="20"/>
              </w:rPr>
              <w:t>保证金</w:t>
            </w:r>
          </w:p>
          <w:p w:rsidR="009D7C94" w:rsidRDefault="009D7C94">
            <w:pPr>
              <w:jc w:val="center"/>
              <w:rPr>
                <w:rFonts w:ascii="宋体" w:eastAsia="宋体" w:hAnsi="宋体" w:cs="宋体"/>
                <w:b/>
                <w:bCs/>
                <w:sz w:val="20"/>
                <w:szCs w:val="20"/>
              </w:rPr>
            </w:pPr>
            <w:r>
              <w:rPr>
                <w:rFonts w:ascii="宋体" w:eastAsia="宋体" w:hAnsi="宋体" w:cs="宋体" w:hint="eastAsia"/>
                <w:b/>
                <w:bCs/>
                <w:sz w:val="20"/>
                <w:szCs w:val="20"/>
              </w:rPr>
              <w:t>（元）</w:t>
            </w:r>
          </w:p>
        </w:tc>
        <w:tc>
          <w:tcPr>
            <w:tcW w:w="709" w:type="dxa"/>
            <w:tcBorders>
              <w:top w:val="single" w:sz="4" w:space="0" w:color="auto"/>
              <w:left w:val="nil"/>
              <w:bottom w:val="single" w:sz="4" w:space="0" w:color="auto"/>
              <w:right w:val="single" w:sz="4" w:space="0" w:color="auto"/>
            </w:tcBorders>
            <w:shd w:val="clear" w:color="auto" w:fill="auto"/>
            <w:vAlign w:val="center"/>
          </w:tcPr>
          <w:p w:rsidR="009D7C94" w:rsidRDefault="009D7C94">
            <w:pPr>
              <w:jc w:val="center"/>
              <w:rPr>
                <w:rFonts w:ascii="宋体" w:eastAsia="宋体" w:hAnsi="宋体" w:cs="宋体"/>
                <w:b/>
                <w:bCs/>
                <w:sz w:val="20"/>
                <w:szCs w:val="20"/>
              </w:rPr>
            </w:pPr>
            <w:r>
              <w:rPr>
                <w:rFonts w:ascii="宋体" w:eastAsia="宋体" w:hAnsi="宋体" w:cs="宋体" w:hint="eastAsia"/>
                <w:b/>
                <w:bCs/>
                <w:sz w:val="20"/>
                <w:szCs w:val="20"/>
              </w:rPr>
              <w:t>租赁年限</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9D7C94" w:rsidRDefault="009D7C94">
            <w:pPr>
              <w:jc w:val="center"/>
              <w:rPr>
                <w:rFonts w:ascii="宋体" w:eastAsia="宋体" w:hAnsi="宋体" w:cs="宋体"/>
                <w:b/>
                <w:bCs/>
                <w:color w:val="000000"/>
                <w:sz w:val="20"/>
                <w:szCs w:val="20"/>
              </w:rPr>
            </w:pPr>
            <w:proofErr w:type="gramStart"/>
            <w:r>
              <w:rPr>
                <w:rFonts w:ascii="宋体" w:eastAsia="宋体" w:hAnsi="宋体" w:cs="宋体" w:hint="eastAsia"/>
                <w:b/>
                <w:bCs/>
                <w:color w:val="000000"/>
                <w:sz w:val="20"/>
                <w:szCs w:val="20"/>
              </w:rPr>
              <w:t>押</w:t>
            </w:r>
            <w:proofErr w:type="gramEnd"/>
            <w:r>
              <w:rPr>
                <w:rFonts w:ascii="宋体" w:eastAsia="宋体" w:hAnsi="宋体" w:cs="宋体" w:hint="eastAsia"/>
                <w:b/>
                <w:bCs/>
                <w:color w:val="000000"/>
                <w:sz w:val="20"/>
                <w:szCs w:val="20"/>
              </w:rPr>
              <w:t>付方式</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9D7C94" w:rsidRDefault="009D7C94">
            <w:pPr>
              <w:jc w:val="center"/>
              <w:rPr>
                <w:rFonts w:ascii="宋体" w:eastAsia="宋体" w:hAnsi="宋体" w:cs="宋体"/>
                <w:b/>
                <w:bCs/>
                <w:color w:val="000000"/>
                <w:sz w:val="20"/>
                <w:szCs w:val="20"/>
              </w:rPr>
            </w:pPr>
            <w:r>
              <w:rPr>
                <w:rFonts w:ascii="宋体" w:eastAsia="宋体" w:hAnsi="宋体" w:cs="宋体" w:hint="eastAsia"/>
                <w:b/>
                <w:bCs/>
                <w:color w:val="000000"/>
                <w:sz w:val="20"/>
                <w:szCs w:val="20"/>
              </w:rPr>
              <w:t>递增方式</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9D7C94" w:rsidRDefault="009D7C94" w:rsidP="009D7C94">
            <w:pPr>
              <w:jc w:val="center"/>
              <w:rPr>
                <w:rFonts w:ascii="宋体" w:eastAsia="宋体" w:hAnsi="宋体" w:cs="宋体"/>
                <w:b/>
                <w:bCs/>
                <w:color w:val="000000"/>
                <w:sz w:val="20"/>
                <w:szCs w:val="20"/>
              </w:rPr>
            </w:pPr>
            <w:r>
              <w:rPr>
                <w:rFonts w:ascii="宋体" w:eastAsia="宋体" w:hAnsi="宋体" w:cs="宋体" w:hint="eastAsia"/>
                <w:b/>
                <w:bCs/>
                <w:color w:val="000000"/>
                <w:sz w:val="20"/>
                <w:szCs w:val="20"/>
              </w:rPr>
              <w:t>备注</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1</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湖滨南路328号301单元-2、3、5、4-1</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765.86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26537.05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rsidP="003126C3">
            <w:pPr>
              <w:jc w:val="center"/>
              <w:rPr>
                <w:rFonts w:asciiTheme="minorEastAsia" w:hAnsiTheme="minorEastAsia" w:cs="宋体"/>
                <w:bCs/>
                <w:sz w:val="20"/>
                <w:szCs w:val="20"/>
              </w:rPr>
            </w:pPr>
            <w:r w:rsidRPr="00422C47">
              <w:rPr>
                <w:rFonts w:asciiTheme="minorEastAsia" w:hAnsiTheme="minorEastAsia" w:cs="宋体" w:hint="eastAsia"/>
                <w:bCs/>
                <w:sz w:val="20"/>
                <w:szCs w:val="20"/>
              </w:rPr>
              <w:t>79611.15</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2</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湖滨南路328号301单元-4-2</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400.00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13860.00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5F7407" w:rsidP="003126C3">
            <w:pPr>
              <w:jc w:val="center"/>
              <w:rPr>
                <w:rFonts w:asciiTheme="minorEastAsia" w:hAnsiTheme="minorEastAsia" w:cs="宋体"/>
                <w:bCs/>
                <w:sz w:val="20"/>
                <w:szCs w:val="20"/>
              </w:rPr>
            </w:pPr>
            <w:r w:rsidRPr="00422C47">
              <w:rPr>
                <w:rFonts w:asciiTheme="minorEastAsia" w:hAnsiTheme="minorEastAsia" w:cs="宋体" w:hint="eastAsia"/>
                <w:bCs/>
                <w:sz w:val="20"/>
                <w:szCs w:val="20"/>
              </w:rPr>
              <w:t>41580</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3</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湖滨南路328号301单元-1</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232.25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8047.46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5F7407" w:rsidP="003126C3">
            <w:pPr>
              <w:jc w:val="center"/>
              <w:rPr>
                <w:rFonts w:asciiTheme="minorEastAsia" w:hAnsiTheme="minorEastAsia" w:cs="宋体"/>
                <w:bCs/>
                <w:sz w:val="20"/>
                <w:szCs w:val="20"/>
              </w:rPr>
            </w:pPr>
            <w:r w:rsidRPr="00422C47">
              <w:rPr>
                <w:rFonts w:asciiTheme="minorEastAsia" w:hAnsiTheme="minorEastAsia" w:cs="宋体" w:hint="eastAsia"/>
                <w:bCs/>
                <w:sz w:val="20"/>
                <w:szCs w:val="20"/>
              </w:rPr>
              <w:t>24142.38</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4</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湖滨南路328号501单元-3-1</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94.25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3250.68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5F7407" w:rsidP="003126C3">
            <w:pPr>
              <w:jc w:val="center"/>
              <w:rPr>
                <w:rFonts w:asciiTheme="minorEastAsia" w:hAnsiTheme="minorEastAsia" w:cs="宋体"/>
                <w:bCs/>
                <w:sz w:val="20"/>
                <w:szCs w:val="20"/>
              </w:rPr>
            </w:pPr>
            <w:r w:rsidRPr="00422C47">
              <w:rPr>
                <w:rFonts w:asciiTheme="minorEastAsia" w:hAnsiTheme="minorEastAsia" w:cs="宋体" w:hint="eastAsia"/>
                <w:bCs/>
                <w:sz w:val="20"/>
                <w:szCs w:val="20"/>
              </w:rPr>
              <w:t>9752.04</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lastRenderedPageBreak/>
              <w:t>5</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湖滨南路328号501单元-4</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159.05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5248.65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5F7407" w:rsidP="003126C3">
            <w:pPr>
              <w:jc w:val="center"/>
              <w:rPr>
                <w:rFonts w:asciiTheme="minorEastAsia" w:hAnsiTheme="minorEastAsia" w:cs="宋体"/>
                <w:bCs/>
                <w:sz w:val="20"/>
                <w:szCs w:val="20"/>
              </w:rPr>
            </w:pPr>
            <w:r w:rsidRPr="00422C47">
              <w:rPr>
                <w:rFonts w:asciiTheme="minorEastAsia" w:hAnsiTheme="minorEastAsia" w:cs="宋体" w:hint="eastAsia"/>
                <w:bCs/>
                <w:sz w:val="20"/>
                <w:szCs w:val="20"/>
              </w:rPr>
              <w:t>15745.95</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1981"/>
          <w:jc w:val="center"/>
        </w:trPr>
        <w:tc>
          <w:tcPr>
            <w:tcW w:w="505" w:type="dxa"/>
            <w:vMerge w:val="restart"/>
            <w:tcBorders>
              <w:top w:val="single" w:sz="4" w:space="0" w:color="auto"/>
              <w:left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6</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湖滨南路328号601单元-1</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89.34 </w:t>
            </w:r>
          </w:p>
        </w:tc>
        <w:tc>
          <w:tcPr>
            <w:tcW w:w="1134" w:type="dxa"/>
            <w:vMerge w:val="restart"/>
            <w:tcBorders>
              <w:top w:val="single" w:sz="4" w:space="0" w:color="auto"/>
              <w:left w:val="nil"/>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8423.25 </w:t>
            </w:r>
          </w:p>
        </w:tc>
        <w:tc>
          <w:tcPr>
            <w:tcW w:w="992" w:type="dxa"/>
            <w:vMerge w:val="restart"/>
            <w:tcBorders>
              <w:top w:val="single" w:sz="4" w:space="0" w:color="auto"/>
              <w:left w:val="nil"/>
              <w:right w:val="single" w:sz="4" w:space="0" w:color="auto"/>
            </w:tcBorders>
            <w:shd w:val="clear" w:color="000000" w:fill="FFFFFF"/>
            <w:vAlign w:val="center"/>
          </w:tcPr>
          <w:p w:rsidR="00624D3B" w:rsidRPr="00422C47" w:rsidRDefault="00422C47" w:rsidP="003126C3">
            <w:pPr>
              <w:jc w:val="center"/>
              <w:rPr>
                <w:rFonts w:asciiTheme="minorEastAsia" w:hAnsiTheme="minorEastAsia" w:cs="宋体"/>
                <w:bCs/>
                <w:sz w:val="20"/>
                <w:szCs w:val="20"/>
              </w:rPr>
            </w:pPr>
            <w:r>
              <w:rPr>
                <w:rFonts w:asciiTheme="minorEastAsia" w:hAnsiTheme="minorEastAsia" w:cs="宋体" w:hint="eastAsia"/>
                <w:bCs/>
                <w:sz w:val="20"/>
                <w:szCs w:val="20"/>
              </w:rPr>
              <w:t>25269.75</w:t>
            </w:r>
          </w:p>
        </w:tc>
        <w:tc>
          <w:tcPr>
            <w:tcW w:w="709" w:type="dxa"/>
            <w:vMerge w:val="restart"/>
            <w:tcBorders>
              <w:top w:val="single" w:sz="4" w:space="0" w:color="auto"/>
              <w:left w:val="nil"/>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vMerge w:val="restart"/>
            <w:tcBorders>
              <w:top w:val="single" w:sz="4" w:space="0" w:color="auto"/>
              <w:left w:val="nil"/>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vMerge w:val="restart"/>
            <w:tcBorders>
              <w:top w:val="single" w:sz="4" w:space="0" w:color="auto"/>
              <w:left w:val="nil"/>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vMerge w:val="restart"/>
            <w:tcBorders>
              <w:top w:val="single" w:sz="4" w:space="0" w:color="auto"/>
              <w:left w:val="nil"/>
              <w:right w:val="single" w:sz="4" w:space="0" w:color="auto"/>
            </w:tcBorders>
            <w:shd w:val="clear" w:color="000000" w:fill="FFFFFF"/>
            <w:vAlign w:val="center"/>
          </w:tcPr>
          <w:p w:rsidR="00624D3B" w:rsidRPr="00422C47" w:rsidRDefault="00624D3B">
            <w:pP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vMerge/>
            <w:tcBorders>
              <w:left w:val="single" w:sz="4" w:space="0" w:color="auto"/>
              <w:bottom w:val="single" w:sz="4" w:space="0" w:color="auto"/>
              <w:right w:val="single" w:sz="4" w:space="0" w:color="auto"/>
            </w:tcBorders>
            <w:shd w:val="clear" w:color="000000" w:fill="FFFFFF"/>
            <w:noWrap/>
            <w:vAlign w:val="center"/>
          </w:tcPr>
          <w:p w:rsidR="00624D3B" w:rsidRPr="00422C47" w:rsidRDefault="00624D3B" w:rsidP="003126C3">
            <w:pPr>
              <w:jc w:val="center"/>
              <w:rPr>
                <w:rFonts w:asciiTheme="minorEastAsia" w:hAnsiTheme="minorEastAsia" w:cs="宋体"/>
                <w:bCs/>
                <w:color w:val="000000"/>
                <w:szCs w:val="21"/>
              </w:rPr>
            </w:pP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湖滨南路328号601单元-5</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165.91 </w:t>
            </w:r>
          </w:p>
        </w:tc>
        <w:tc>
          <w:tcPr>
            <w:tcW w:w="1134" w:type="dxa"/>
            <w:vMerge/>
            <w:tcBorders>
              <w:left w:val="nil"/>
              <w:bottom w:val="single" w:sz="4" w:space="0" w:color="auto"/>
              <w:right w:val="single" w:sz="4" w:space="0" w:color="auto"/>
            </w:tcBorders>
            <w:shd w:val="clear" w:color="000000" w:fill="FFFFFF"/>
            <w:vAlign w:val="center"/>
          </w:tcPr>
          <w:p w:rsidR="00624D3B" w:rsidRPr="00422C47" w:rsidRDefault="00624D3B" w:rsidP="003126C3">
            <w:pPr>
              <w:jc w:val="center"/>
              <w:rPr>
                <w:rFonts w:asciiTheme="minorEastAsia" w:hAnsiTheme="minorEastAsia"/>
              </w:rPr>
            </w:pPr>
          </w:p>
        </w:tc>
        <w:tc>
          <w:tcPr>
            <w:tcW w:w="992" w:type="dxa"/>
            <w:vMerge/>
            <w:tcBorders>
              <w:left w:val="nil"/>
              <w:bottom w:val="single" w:sz="4" w:space="0" w:color="auto"/>
              <w:right w:val="single" w:sz="4" w:space="0" w:color="auto"/>
            </w:tcBorders>
            <w:shd w:val="clear" w:color="000000" w:fill="FFFFFF"/>
            <w:vAlign w:val="center"/>
          </w:tcPr>
          <w:p w:rsidR="00624D3B" w:rsidRPr="00422C47" w:rsidRDefault="00624D3B" w:rsidP="003126C3">
            <w:pPr>
              <w:jc w:val="center"/>
              <w:rPr>
                <w:rFonts w:asciiTheme="minorEastAsia" w:hAnsiTheme="minorEastAsia" w:cs="宋体"/>
                <w:bCs/>
                <w:sz w:val="20"/>
                <w:szCs w:val="20"/>
              </w:rPr>
            </w:pPr>
          </w:p>
        </w:tc>
        <w:tc>
          <w:tcPr>
            <w:tcW w:w="709" w:type="dxa"/>
            <w:vMerge/>
            <w:tcBorders>
              <w:left w:val="nil"/>
              <w:bottom w:val="single" w:sz="4" w:space="0" w:color="auto"/>
              <w:right w:val="single" w:sz="4" w:space="0" w:color="auto"/>
            </w:tcBorders>
            <w:shd w:val="clear" w:color="auto" w:fill="auto"/>
            <w:vAlign w:val="center"/>
          </w:tcPr>
          <w:p w:rsidR="00624D3B" w:rsidRPr="00422C47" w:rsidRDefault="00624D3B" w:rsidP="003126C3">
            <w:pPr>
              <w:jc w:val="center"/>
              <w:rPr>
                <w:rFonts w:asciiTheme="minorEastAsia" w:hAnsiTheme="minorEastAsia"/>
                <w:szCs w:val="21"/>
              </w:rPr>
            </w:pPr>
          </w:p>
        </w:tc>
        <w:tc>
          <w:tcPr>
            <w:tcW w:w="709" w:type="dxa"/>
            <w:vMerge/>
            <w:tcBorders>
              <w:left w:val="nil"/>
              <w:bottom w:val="single" w:sz="4" w:space="0" w:color="auto"/>
              <w:right w:val="single" w:sz="4" w:space="0" w:color="auto"/>
            </w:tcBorders>
            <w:shd w:val="clear" w:color="000000" w:fill="FFFFFF"/>
            <w:vAlign w:val="center"/>
          </w:tcPr>
          <w:p w:rsidR="00624D3B" w:rsidRPr="00422C47" w:rsidRDefault="00624D3B" w:rsidP="003126C3">
            <w:pPr>
              <w:jc w:val="center"/>
              <w:rPr>
                <w:rFonts w:asciiTheme="minorEastAsia" w:hAnsiTheme="minorEastAsia"/>
                <w:szCs w:val="21"/>
              </w:rPr>
            </w:pPr>
          </w:p>
        </w:tc>
        <w:tc>
          <w:tcPr>
            <w:tcW w:w="1275" w:type="dxa"/>
            <w:vMerge/>
            <w:tcBorders>
              <w:left w:val="nil"/>
              <w:bottom w:val="single" w:sz="4" w:space="0" w:color="auto"/>
              <w:right w:val="single" w:sz="4" w:space="0" w:color="auto"/>
            </w:tcBorders>
            <w:shd w:val="clear" w:color="000000" w:fill="FFFFFF"/>
            <w:vAlign w:val="center"/>
          </w:tcPr>
          <w:p w:rsidR="00624D3B" w:rsidRPr="00422C47" w:rsidRDefault="00624D3B" w:rsidP="003126C3">
            <w:pPr>
              <w:jc w:val="center"/>
              <w:rPr>
                <w:rFonts w:asciiTheme="minorEastAsia" w:hAnsiTheme="minorEastAsia"/>
                <w:szCs w:val="21"/>
              </w:rPr>
            </w:pPr>
          </w:p>
        </w:tc>
        <w:tc>
          <w:tcPr>
            <w:tcW w:w="1647" w:type="dxa"/>
            <w:vMerge/>
            <w:tcBorders>
              <w:left w:val="nil"/>
              <w:bottom w:val="single" w:sz="4" w:space="0" w:color="auto"/>
              <w:right w:val="single" w:sz="4" w:space="0" w:color="auto"/>
            </w:tcBorders>
            <w:shd w:val="clear" w:color="000000" w:fill="FFFFFF"/>
            <w:vAlign w:val="center"/>
          </w:tcPr>
          <w:p w:rsidR="00624D3B" w:rsidRPr="00422C47" w:rsidRDefault="00624D3B" w:rsidP="003126C3">
            <w:pPr>
              <w:jc w:val="center"/>
              <w:rPr>
                <w:rFonts w:asciiTheme="minorEastAsia" w:hAnsiTheme="minorEastAsia"/>
                <w:szCs w:val="21"/>
              </w:rPr>
            </w:pP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7</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湖滨南路328号701室-1-1</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154.00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5590.20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422C47" w:rsidP="003126C3">
            <w:pPr>
              <w:jc w:val="center"/>
              <w:rPr>
                <w:rFonts w:asciiTheme="minorEastAsia" w:hAnsiTheme="minorEastAsia" w:cs="宋体"/>
                <w:bCs/>
                <w:sz w:val="20"/>
                <w:szCs w:val="20"/>
              </w:rPr>
            </w:pPr>
            <w:r>
              <w:rPr>
                <w:rFonts w:asciiTheme="minorEastAsia" w:hAnsiTheme="minorEastAsia" w:cs="宋体" w:hint="eastAsia"/>
                <w:bCs/>
                <w:sz w:val="20"/>
                <w:szCs w:val="20"/>
              </w:rPr>
              <w:t>16770.6</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8</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湖滨南路328号701室-1-2</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153.28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5564.06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422C47" w:rsidP="003126C3">
            <w:pPr>
              <w:jc w:val="center"/>
              <w:rPr>
                <w:rFonts w:asciiTheme="minorEastAsia" w:hAnsiTheme="minorEastAsia" w:cs="宋体"/>
                <w:bCs/>
                <w:sz w:val="20"/>
                <w:szCs w:val="20"/>
              </w:rPr>
            </w:pPr>
            <w:r>
              <w:rPr>
                <w:rFonts w:asciiTheme="minorEastAsia" w:hAnsiTheme="minorEastAsia" w:cs="宋体" w:hint="eastAsia"/>
                <w:bCs/>
                <w:sz w:val="20"/>
                <w:szCs w:val="20"/>
              </w:rPr>
              <w:t>16692.18</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9</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湖滨南路328号901室-1</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173.89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6694.77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422C47" w:rsidP="003126C3">
            <w:pPr>
              <w:jc w:val="center"/>
              <w:rPr>
                <w:rFonts w:asciiTheme="minorEastAsia" w:hAnsiTheme="minorEastAsia" w:cs="宋体"/>
                <w:bCs/>
                <w:sz w:val="20"/>
                <w:szCs w:val="20"/>
              </w:rPr>
            </w:pPr>
            <w:r>
              <w:rPr>
                <w:rFonts w:asciiTheme="minorEastAsia" w:hAnsiTheme="minorEastAsia" w:cs="宋体" w:hint="eastAsia"/>
                <w:bCs/>
                <w:sz w:val="20"/>
                <w:szCs w:val="20"/>
              </w:rPr>
              <w:t>20084.31</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lastRenderedPageBreak/>
              <w:t>10</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湖滨南路328号1001室-2</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344.43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12599.25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244351" w:rsidP="003126C3">
            <w:pPr>
              <w:jc w:val="center"/>
              <w:rPr>
                <w:rFonts w:asciiTheme="minorEastAsia" w:hAnsiTheme="minorEastAsia" w:cs="宋体"/>
                <w:bCs/>
                <w:sz w:val="20"/>
                <w:szCs w:val="20"/>
              </w:rPr>
            </w:pPr>
            <w:r>
              <w:rPr>
                <w:rFonts w:asciiTheme="minorEastAsia" w:hAnsiTheme="minorEastAsia" w:cs="宋体" w:hint="eastAsia"/>
                <w:bCs/>
                <w:sz w:val="20"/>
                <w:szCs w:val="20"/>
              </w:rPr>
              <w:t>37797.75</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11</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湖滨南路328号2101室-2</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236.38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8646.78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244351" w:rsidP="003126C3">
            <w:pPr>
              <w:jc w:val="center"/>
              <w:rPr>
                <w:rFonts w:asciiTheme="minorEastAsia" w:hAnsiTheme="minorEastAsia" w:cs="宋体"/>
                <w:bCs/>
                <w:sz w:val="20"/>
                <w:szCs w:val="20"/>
              </w:rPr>
            </w:pPr>
            <w:r>
              <w:rPr>
                <w:rFonts w:asciiTheme="minorEastAsia" w:hAnsiTheme="minorEastAsia" w:cs="宋体" w:hint="eastAsia"/>
                <w:bCs/>
                <w:sz w:val="20"/>
                <w:szCs w:val="20"/>
              </w:rPr>
              <w:t>25940.34</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12</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湖滨南路328号601单元-3</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235.62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8126.53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2E29E9" w:rsidP="003126C3">
            <w:pPr>
              <w:jc w:val="center"/>
              <w:rPr>
                <w:rFonts w:asciiTheme="minorEastAsia" w:hAnsiTheme="minorEastAsia" w:cs="宋体"/>
                <w:bCs/>
                <w:sz w:val="20"/>
                <w:szCs w:val="20"/>
              </w:rPr>
            </w:pPr>
            <w:r>
              <w:rPr>
                <w:rFonts w:asciiTheme="minorEastAsia" w:hAnsiTheme="minorEastAsia" w:cs="宋体" w:hint="eastAsia"/>
                <w:bCs/>
                <w:sz w:val="20"/>
                <w:szCs w:val="20"/>
              </w:rPr>
              <w:t>24379.59</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13</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湖滨南路328号601单元-2-1</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153.64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5577.13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5509C5" w:rsidP="003126C3">
            <w:pPr>
              <w:jc w:val="center"/>
              <w:rPr>
                <w:rFonts w:asciiTheme="minorEastAsia" w:hAnsiTheme="minorEastAsia" w:cs="宋体"/>
                <w:bCs/>
                <w:sz w:val="20"/>
                <w:szCs w:val="20"/>
              </w:rPr>
            </w:pPr>
            <w:r>
              <w:rPr>
                <w:rFonts w:asciiTheme="minorEastAsia" w:hAnsiTheme="minorEastAsia" w:cs="宋体" w:hint="eastAsia"/>
                <w:bCs/>
                <w:sz w:val="20"/>
                <w:szCs w:val="20"/>
              </w:rPr>
              <w:t>16731.39</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14</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湖滨南路328号601单元-4</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146.28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4827.24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7F10EC" w:rsidP="003126C3">
            <w:pPr>
              <w:jc w:val="center"/>
              <w:rPr>
                <w:rFonts w:asciiTheme="minorEastAsia" w:hAnsiTheme="minorEastAsia" w:cs="宋体"/>
                <w:bCs/>
                <w:sz w:val="20"/>
                <w:szCs w:val="20"/>
              </w:rPr>
            </w:pPr>
            <w:r>
              <w:rPr>
                <w:rFonts w:asciiTheme="minorEastAsia" w:hAnsiTheme="minorEastAsia" w:cs="宋体" w:hint="eastAsia"/>
                <w:bCs/>
                <w:sz w:val="20"/>
                <w:szCs w:val="20"/>
              </w:rPr>
              <w:t>14481.72</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lastRenderedPageBreak/>
              <w:t>15</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湖滨南路328号701室-4-2</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66.28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2187.24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10146F" w:rsidP="003126C3">
            <w:pPr>
              <w:jc w:val="center"/>
              <w:rPr>
                <w:rFonts w:asciiTheme="minorEastAsia" w:hAnsiTheme="minorEastAsia" w:cs="宋体"/>
                <w:bCs/>
                <w:sz w:val="20"/>
                <w:szCs w:val="20"/>
              </w:rPr>
            </w:pPr>
            <w:r>
              <w:rPr>
                <w:rFonts w:asciiTheme="minorEastAsia" w:hAnsiTheme="minorEastAsia" w:cs="宋体" w:hint="eastAsia"/>
                <w:bCs/>
                <w:sz w:val="20"/>
                <w:szCs w:val="20"/>
              </w:rPr>
              <w:t>6561.72</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16</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湖滨南路328号901室-5</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317.11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10464.63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10146F" w:rsidP="003126C3">
            <w:pPr>
              <w:jc w:val="center"/>
              <w:rPr>
                <w:rFonts w:asciiTheme="minorEastAsia" w:hAnsiTheme="minorEastAsia" w:cs="宋体"/>
                <w:bCs/>
                <w:sz w:val="20"/>
                <w:szCs w:val="20"/>
              </w:rPr>
            </w:pPr>
            <w:r>
              <w:rPr>
                <w:rFonts w:asciiTheme="minorEastAsia" w:hAnsiTheme="minorEastAsia" w:cs="宋体" w:hint="eastAsia"/>
                <w:bCs/>
                <w:sz w:val="20"/>
                <w:szCs w:val="20"/>
              </w:rPr>
              <w:t>31393.89</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17</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湖滨南路328号2101室-1-2</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185.68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7056.00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10146F" w:rsidP="003126C3">
            <w:pPr>
              <w:jc w:val="center"/>
              <w:rPr>
                <w:rFonts w:asciiTheme="minorEastAsia" w:hAnsiTheme="minorEastAsia" w:cs="宋体"/>
                <w:bCs/>
                <w:sz w:val="20"/>
                <w:szCs w:val="20"/>
              </w:rPr>
            </w:pPr>
            <w:r>
              <w:rPr>
                <w:rFonts w:asciiTheme="minorEastAsia" w:hAnsiTheme="minorEastAsia" w:cs="宋体" w:hint="eastAsia"/>
                <w:bCs/>
                <w:sz w:val="20"/>
                <w:szCs w:val="20"/>
              </w:rPr>
              <w:t>21168</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r w:rsidR="00624D3B" w:rsidTr="003126C3">
        <w:trPr>
          <w:trHeight w:val="480"/>
          <w:jc w:val="center"/>
        </w:trPr>
        <w:tc>
          <w:tcPr>
            <w:tcW w:w="50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18</w:t>
            </w:r>
          </w:p>
        </w:tc>
        <w:tc>
          <w:tcPr>
            <w:tcW w:w="133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湖滨南路328号2101室-3</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办公</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 xml:space="preserve">146.87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 xml:space="preserve">5089.05 </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10146F" w:rsidP="003126C3">
            <w:pPr>
              <w:jc w:val="center"/>
              <w:rPr>
                <w:rFonts w:asciiTheme="minorEastAsia" w:hAnsiTheme="minorEastAsia" w:cs="宋体"/>
                <w:bCs/>
                <w:sz w:val="20"/>
                <w:szCs w:val="20"/>
              </w:rPr>
            </w:pPr>
            <w:r>
              <w:rPr>
                <w:rFonts w:asciiTheme="minorEastAsia" w:hAnsiTheme="minorEastAsia" w:cs="宋体" w:hint="eastAsia"/>
                <w:bCs/>
                <w:sz w:val="20"/>
                <w:szCs w:val="20"/>
              </w:rPr>
              <w:t>15267.15</w:t>
            </w:r>
          </w:p>
        </w:tc>
        <w:tc>
          <w:tcPr>
            <w:tcW w:w="709" w:type="dxa"/>
            <w:tcBorders>
              <w:top w:val="single" w:sz="4" w:space="0" w:color="auto"/>
              <w:left w:val="nil"/>
              <w:bottom w:val="single" w:sz="4" w:space="0" w:color="auto"/>
              <w:right w:val="single" w:sz="4" w:space="0" w:color="auto"/>
            </w:tcBorders>
            <w:shd w:val="clear" w:color="auto" w:fill="auto"/>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五年</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proofErr w:type="gramStart"/>
            <w:r w:rsidRPr="00422C47">
              <w:rPr>
                <w:rFonts w:asciiTheme="minorEastAsia" w:hAnsiTheme="minorEastAsia" w:hint="eastAsia"/>
                <w:color w:val="000000"/>
                <w:sz w:val="20"/>
                <w:szCs w:val="20"/>
              </w:rPr>
              <w:t>押三付</w:t>
            </w:r>
            <w:proofErr w:type="gramEnd"/>
            <w:r w:rsidRPr="00422C47">
              <w:rPr>
                <w:rFonts w:asciiTheme="minorEastAsia" w:hAnsiTheme="minorEastAsia" w:hint="eastAsia"/>
                <w:color w:val="000000"/>
                <w:sz w:val="20"/>
                <w:szCs w:val="20"/>
              </w:rPr>
              <w:t>三</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color w:val="000000"/>
                <w:sz w:val="20"/>
                <w:szCs w:val="20"/>
              </w:rPr>
            </w:pPr>
            <w:r w:rsidRPr="00422C47">
              <w:rPr>
                <w:rFonts w:asciiTheme="minorEastAsia" w:hAnsiTheme="minorEastAsia" w:hint="eastAsia"/>
                <w:color w:val="000000"/>
                <w:sz w:val="20"/>
                <w:szCs w:val="20"/>
              </w:rPr>
              <w:t>租金第三年起一次性递增5%</w:t>
            </w:r>
          </w:p>
        </w:tc>
        <w:tc>
          <w:tcPr>
            <w:tcW w:w="1647" w:type="dxa"/>
            <w:tcBorders>
              <w:top w:val="single" w:sz="4" w:space="0" w:color="auto"/>
              <w:left w:val="nil"/>
              <w:bottom w:val="single" w:sz="4" w:space="0" w:color="auto"/>
              <w:right w:val="single" w:sz="4" w:space="0" w:color="auto"/>
            </w:tcBorders>
            <w:shd w:val="clear" w:color="000000" w:fill="FFFFFF"/>
            <w:vAlign w:val="center"/>
          </w:tcPr>
          <w:p w:rsidR="00624D3B" w:rsidRPr="00422C47" w:rsidRDefault="00624D3B">
            <w:pPr>
              <w:jc w:val="center"/>
              <w:rPr>
                <w:rFonts w:asciiTheme="minorEastAsia" w:hAnsiTheme="minorEastAsia" w:cs="宋体"/>
                <w:sz w:val="20"/>
                <w:szCs w:val="20"/>
              </w:rPr>
            </w:pPr>
            <w:r w:rsidRPr="00422C47">
              <w:rPr>
                <w:rFonts w:asciiTheme="minorEastAsia" w:hAnsiTheme="minorEastAsia" w:hint="eastAsia"/>
                <w:sz w:val="20"/>
                <w:szCs w:val="20"/>
              </w:rPr>
              <w:t>租金减免：合同期（合同年，非自然年）内给予减免相当于2个月</w:t>
            </w:r>
            <w:proofErr w:type="gramStart"/>
            <w:r w:rsidRPr="00422C47">
              <w:rPr>
                <w:rFonts w:asciiTheme="minorEastAsia" w:hAnsiTheme="minorEastAsia" w:hint="eastAsia"/>
                <w:sz w:val="20"/>
                <w:szCs w:val="20"/>
              </w:rPr>
              <w:t>首期月</w:t>
            </w:r>
            <w:proofErr w:type="gramEnd"/>
            <w:r w:rsidRPr="00422C47">
              <w:rPr>
                <w:rFonts w:asciiTheme="minorEastAsia" w:hAnsiTheme="minorEastAsia" w:hint="eastAsia"/>
                <w:sz w:val="20"/>
                <w:szCs w:val="20"/>
              </w:rPr>
              <w:t>租金的金额（减免总金额平均摊减至合同期前24个月）。</w:t>
            </w:r>
          </w:p>
        </w:tc>
      </w:tr>
    </w:tbl>
    <w:p w:rsidR="001D5E66" w:rsidRPr="001D5E66" w:rsidRDefault="00522D37">
      <w:pPr>
        <w:spacing w:line="360" w:lineRule="auto"/>
        <w:rPr>
          <w:rFonts w:ascii="宋体" w:hAnsi="宋体"/>
          <w:b/>
          <w:bCs/>
          <w:szCs w:val="21"/>
        </w:rPr>
      </w:pPr>
      <w:r w:rsidRPr="001D5E66">
        <w:rPr>
          <w:rFonts w:ascii="宋体" w:hAnsi="宋体" w:hint="eastAsia"/>
          <w:b/>
          <w:bCs/>
          <w:szCs w:val="21"/>
        </w:rPr>
        <w:t>备注：月租金不包含物业管理费</w:t>
      </w:r>
      <w:r w:rsidR="001D5E66" w:rsidRPr="001D5E66">
        <w:rPr>
          <w:rFonts w:ascii="宋体" w:hAnsi="宋体" w:hint="eastAsia"/>
          <w:b/>
          <w:bCs/>
          <w:szCs w:val="21"/>
        </w:rPr>
        <w:t>、水电、燃气</w:t>
      </w:r>
      <w:r w:rsidRPr="001D5E66">
        <w:rPr>
          <w:rFonts w:ascii="宋体" w:hAnsi="宋体" w:hint="eastAsia"/>
          <w:b/>
          <w:bCs/>
          <w:szCs w:val="21"/>
        </w:rPr>
        <w:t>等费用</w:t>
      </w:r>
      <w:r w:rsidR="001D5E66" w:rsidRPr="001D5E66">
        <w:rPr>
          <w:rFonts w:ascii="宋体" w:hAnsi="宋体" w:hint="eastAsia"/>
          <w:b/>
          <w:bCs/>
          <w:szCs w:val="21"/>
        </w:rPr>
        <w:t>。</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根据公开、公平、公正、诚信的原则，欢迎符合招租人要求的企业或个人参加本次竞租。请参加竞租者认真阅读本招租文件，做好相应的准备工作。</w:t>
      </w:r>
    </w:p>
    <w:p w:rsidR="00E02D85" w:rsidRPr="00AF0C2D" w:rsidRDefault="00722B67">
      <w:pPr>
        <w:spacing w:line="360" w:lineRule="auto"/>
        <w:rPr>
          <w:rFonts w:ascii="宋体" w:eastAsia="宋体" w:hAnsi="宋体"/>
          <w:color w:val="333333"/>
          <w:sz w:val="24"/>
          <w:szCs w:val="24"/>
          <w:shd w:val="clear" w:color="auto" w:fill="FFFFFF"/>
        </w:rPr>
      </w:pPr>
      <w:r w:rsidRPr="00AF0C2D">
        <w:rPr>
          <w:rFonts w:ascii="宋体" w:eastAsia="宋体" w:hAnsi="宋体" w:hint="eastAsia"/>
          <w:b/>
          <w:color w:val="333333"/>
          <w:sz w:val="24"/>
          <w:szCs w:val="24"/>
          <w:shd w:val="clear" w:color="auto" w:fill="FFFFFF"/>
        </w:rPr>
        <w:t>特别说明：如在信息公告期限内未征集到符合条件的意向承租方时，则不变更招租条件，继续挂拍。</w:t>
      </w:r>
    </w:p>
    <w:p w:rsidR="00E02D85" w:rsidRPr="00AF0C2D" w:rsidRDefault="00722B67">
      <w:pPr>
        <w:spacing w:line="360" w:lineRule="auto"/>
        <w:rPr>
          <w:rFonts w:ascii="宋体" w:eastAsia="宋体" w:hAnsi="宋体"/>
          <w:color w:val="333333"/>
          <w:sz w:val="24"/>
          <w:szCs w:val="24"/>
          <w:shd w:val="clear" w:color="auto" w:fill="FFFFFF"/>
        </w:rPr>
      </w:pPr>
      <w:r w:rsidRPr="00AF0C2D">
        <w:rPr>
          <w:rStyle w:val="b-free-read-leaf"/>
          <w:rFonts w:ascii="宋体" w:eastAsia="宋体" w:hAnsi="宋体" w:hint="eastAsia"/>
          <w:color w:val="333333"/>
          <w:sz w:val="24"/>
          <w:szCs w:val="24"/>
          <w:shd w:val="clear" w:color="auto" w:fill="FFFFFF"/>
        </w:rPr>
        <w:t>1、招租人：厦门轻工集团</w:t>
      </w:r>
      <w:r w:rsidR="00546525">
        <w:rPr>
          <w:rStyle w:val="b-free-read-leaf"/>
          <w:rFonts w:ascii="宋体" w:eastAsia="宋体" w:hAnsi="宋体" w:hint="eastAsia"/>
          <w:color w:val="333333"/>
          <w:sz w:val="24"/>
          <w:szCs w:val="24"/>
          <w:shd w:val="clear" w:color="auto" w:fill="FFFFFF"/>
        </w:rPr>
        <w:t>城市</w:t>
      </w:r>
      <w:r w:rsidRPr="00AF0C2D">
        <w:rPr>
          <w:rStyle w:val="b-free-read-leaf"/>
          <w:rFonts w:ascii="宋体" w:eastAsia="宋体" w:hAnsi="宋体" w:hint="eastAsia"/>
          <w:color w:val="333333"/>
          <w:sz w:val="24"/>
          <w:szCs w:val="24"/>
          <w:shd w:val="clear" w:color="auto" w:fill="FFFFFF"/>
        </w:rPr>
        <w:t>运营</w:t>
      </w:r>
      <w:r w:rsidR="00546525">
        <w:rPr>
          <w:rStyle w:val="b-free-read-leaf"/>
          <w:rFonts w:ascii="宋体" w:eastAsia="宋体" w:hAnsi="宋体" w:hint="eastAsia"/>
          <w:color w:val="333333"/>
          <w:sz w:val="24"/>
          <w:szCs w:val="24"/>
          <w:shd w:val="clear" w:color="auto" w:fill="FFFFFF"/>
        </w:rPr>
        <w:t>服务</w:t>
      </w:r>
      <w:r w:rsidRPr="00AF0C2D">
        <w:rPr>
          <w:rStyle w:val="b-free-read-leaf"/>
          <w:rFonts w:ascii="宋体" w:eastAsia="宋体" w:hAnsi="宋体" w:hint="eastAsia"/>
          <w:color w:val="333333"/>
          <w:sz w:val="24"/>
          <w:szCs w:val="24"/>
          <w:shd w:val="clear" w:color="auto" w:fill="FFFFFF"/>
        </w:rPr>
        <w:t>有限公司</w:t>
      </w:r>
      <w:r w:rsidRPr="00AF0C2D">
        <w:rPr>
          <w:rFonts w:ascii="宋体" w:eastAsia="宋体" w:hAnsi="宋体" w:hint="eastAsia"/>
          <w:color w:val="333333"/>
          <w:sz w:val="24"/>
          <w:szCs w:val="24"/>
          <w:shd w:val="clear" w:color="auto" w:fill="FFFFFF"/>
        </w:rPr>
        <w:t>。</w:t>
      </w:r>
    </w:p>
    <w:p w:rsidR="00E02D85" w:rsidRPr="00AF0C2D" w:rsidRDefault="00722B67">
      <w:pPr>
        <w:spacing w:line="360" w:lineRule="auto"/>
        <w:rPr>
          <w:rFonts w:ascii="宋体" w:eastAsia="宋体" w:hAnsi="宋体"/>
          <w:color w:val="333333"/>
          <w:sz w:val="24"/>
          <w:szCs w:val="24"/>
          <w:shd w:val="clear" w:color="auto" w:fill="FFFFFF"/>
        </w:rPr>
      </w:pPr>
      <w:r w:rsidRPr="00AF0C2D">
        <w:rPr>
          <w:rStyle w:val="b-free-read-leaf"/>
          <w:rFonts w:ascii="宋体" w:eastAsia="宋体" w:hAnsi="宋体" w:hint="eastAsia"/>
          <w:color w:val="333333"/>
          <w:sz w:val="24"/>
          <w:szCs w:val="24"/>
          <w:shd w:val="clear" w:color="auto" w:fill="FFFFFF"/>
        </w:rPr>
        <w:t>2、招租委托代理机构</w:t>
      </w:r>
      <w:r w:rsidRPr="00AF0C2D">
        <w:rPr>
          <w:rFonts w:ascii="宋体" w:eastAsia="宋体" w:hAnsi="宋体" w:hint="eastAsia"/>
          <w:color w:val="333333"/>
          <w:sz w:val="24"/>
          <w:szCs w:val="24"/>
          <w:shd w:val="clear" w:color="auto" w:fill="FFFFFF"/>
        </w:rPr>
        <w:t>：</w:t>
      </w:r>
      <w:r w:rsidRPr="00AF0C2D">
        <w:rPr>
          <w:rStyle w:val="b-free-read-leaf"/>
          <w:rFonts w:ascii="宋体" w:eastAsia="宋体" w:hAnsi="宋体" w:hint="eastAsia"/>
          <w:color w:val="333333"/>
          <w:sz w:val="24"/>
          <w:szCs w:val="24"/>
          <w:shd w:val="clear" w:color="auto" w:fill="FFFFFF"/>
        </w:rPr>
        <w:t>厦门建发拍卖行有限公司</w:t>
      </w:r>
      <w:r w:rsidRPr="00AF0C2D">
        <w:rPr>
          <w:rFonts w:ascii="宋体" w:eastAsia="宋体" w:hAnsi="宋体" w:hint="eastAsia"/>
          <w:color w:val="333333"/>
          <w:sz w:val="24"/>
          <w:szCs w:val="24"/>
          <w:shd w:val="clear" w:color="auto" w:fill="FFFFFF"/>
        </w:rPr>
        <w:t>。</w:t>
      </w:r>
    </w:p>
    <w:p w:rsidR="00E02D85" w:rsidRPr="00AF0C2D" w:rsidRDefault="00722B67">
      <w:pPr>
        <w:spacing w:line="360" w:lineRule="auto"/>
        <w:rPr>
          <w:rFonts w:ascii="宋体" w:eastAsia="宋体" w:hAnsi="宋体"/>
          <w:color w:val="333333"/>
          <w:sz w:val="24"/>
          <w:szCs w:val="24"/>
          <w:shd w:val="clear" w:color="auto" w:fill="FFFFFF"/>
        </w:rPr>
      </w:pPr>
      <w:r w:rsidRPr="00AF0C2D">
        <w:rPr>
          <w:rFonts w:ascii="宋体" w:eastAsia="宋体" w:hAnsi="宋体" w:hint="eastAsia"/>
          <w:color w:val="333333"/>
          <w:sz w:val="24"/>
          <w:szCs w:val="24"/>
          <w:shd w:val="clear" w:color="auto" w:fill="FFFFFF"/>
        </w:rPr>
        <w:lastRenderedPageBreak/>
        <w:t>3、报名时间：即日起，报名截止日期以建发拍卖行公告为准</w:t>
      </w:r>
      <w:r w:rsidRPr="00AF0C2D">
        <w:rPr>
          <w:rFonts w:ascii="宋体" w:eastAsia="宋体" w:hAnsi="宋体"/>
          <w:color w:val="333333"/>
          <w:sz w:val="24"/>
          <w:szCs w:val="24"/>
          <w:shd w:val="clear" w:color="auto" w:fill="FFFFFF"/>
        </w:rPr>
        <w:t>。</w:t>
      </w:r>
    </w:p>
    <w:p w:rsidR="00E02D85" w:rsidRPr="00AF0C2D" w:rsidRDefault="00722B67">
      <w:pPr>
        <w:spacing w:line="360" w:lineRule="auto"/>
        <w:rPr>
          <w:rFonts w:ascii="宋体" w:eastAsia="宋体" w:hAnsi="宋体"/>
          <w:color w:val="333333"/>
          <w:sz w:val="24"/>
          <w:szCs w:val="24"/>
          <w:shd w:val="clear" w:color="auto" w:fill="FFFFFF"/>
        </w:rPr>
      </w:pPr>
      <w:r w:rsidRPr="00AF0C2D">
        <w:rPr>
          <w:rFonts w:ascii="宋体" w:eastAsia="宋体" w:hAnsi="宋体" w:hint="eastAsia"/>
          <w:color w:val="333333"/>
          <w:sz w:val="24"/>
          <w:szCs w:val="24"/>
          <w:shd w:val="clear" w:color="auto" w:fill="FFFFFF"/>
        </w:rPr>
        <w:t>4、报名地点：厦门市思明区展鸿路</w:t>
      </w:r>
      <w:r w:rsidRPr="00AF0C2D">
        <w:rPr>
          <w:rFonts w:ascii="宋体" w:eastAsia="宋体" w:hAnsi="宋体"/>
          <w:color w:val="333333"/>
          <w:sz w:val="24"/>
          <w:szCs w:val="24"/>
          <w:shd w:val="clear" w:color="auto" w:fill="FFFFFF"/>
        </w:rPr>
        <w:t>83号特房波特曼财富中心B座38层，厦门建发拍卖行</w:t>
      </w:r>
      <w:r w:rsidRPr="00AF0C2D">
        <w:rPr>
          <w:rFonts w:ascii="宋体" w:eastAsia="宋体" w:hAnsi="宋体" w:hint="eastAsia"/>
          <w:color w:val="333333"/>
          <w:sz w:val="24"/>
          <w:szCs w:val="24"/>
          <w:shd w:val="clear" w:color="auto" w:fill="FFFFFF"/>
        </w:rPr>
        <w:t>。</w:t>
      </w:r>
      <w:r w:rsidRPr="00AF0C2D">
        <w:rPr>
          <w:rFonts w:ascii="宋体" w:eastAsia="宋体" w:hAnsi="宋体"/>
          <w:color w:val="333333"/>
          <w:sz w:val="24"/>
          <w:szCs w:val="24"/>
          <w:shd w:val="clear" w:color="auto" w:fill="FFFFFF"/>
        </w:rPr>
        <w:t>联系人：陈女士，电话：13055220610。</w:t>
      </w:r>
    </w:p>
    <w:p w:rsidR="00E02D85" w:rsidRDefault="00722B67">
      <w:pPr>
        <w:spacing w:line="360" w:lineRule="auto"/>
        <w:rPr>
          <w:rFonts w:ascii="宋体" w:eastAsia="宋体" w:hAnsi="宋体"/>
          <w:color w:val="333333"/>
          <w:sz w:val="24"/>
          <w:szCs w:val="24"/>
          <w:shd w:val="clear" w:color="auto" w:fill="FFFFFF"/>
        </w:rPr>
      </w:pPr>
      <w:r w:rsidRPr="00AF0C2D">
        <w:rPr>
          <w:rFonts w:ascii="宋体" w:eastAsia="宋体" w:hAnsi="宋体" w:hint="eastAsia"/>
          <w:color w:val="333333"/>
          <w:sz w:val="24"/>
          <w:szCs w:val="24"/>
          <w:shd w:val="clear" w:color="auto" w:fill="FFFFFF"/>
        </w:rPr>
        <w:t>5、</w:t>
      </w:r>
      <w:r w:rsidRPr="00AF0C2D">
        <w:rPr>
          <w:rStyle w:val="b-free-read-leaf"/>
          <w:rFonts w:ascii="宋体" w:eastAsia="宋体" w:hAnsi="宋体" w:hint="eastAsia"/>
          <w:color w:val="333333"/>
          <w:sz w:val="24"/>
          <w:szCs w:val="24"/>
          <w:shd w:val="clear" w:color="auto" w:fill="FFFFFF"/>
        </w:rPr>
        <w:t>拍卖会时间：</w:t>
      </w:r>
      <w:r w:rsidRPr="00AF0C2D">
        <w:rPr>
          <w:rFonts w:ascii="宋体" w:eastAsia="宋体" w:hAnsi="宋体" w:hint="eastAsia"/>
          <w:color w:val="333333"/>
          <w:sz w:val="24"/>
          <w:szCs w:val="24"/>
          <w:shd w:val="clear" w:color="auto" w:fill="FFFFFF"/>
        </w:rPr>
        <w:t>以建发拍卖行公告为准</w:t>
      </w:r>
      <w:r w:rsidRPr="00AF0C2D">
        <w:rPr>
          <w:rStyle w:val="b-free-read-leaf"/>
          <w:rFonts w:ascii="宋体" w:eastAsia="宋体" w:hAnsi="宋体" w:hint="eastAsia"/>
          <w:color w:val="333333"/>
          <w:sz w:val="24"/>
          <w:szCs w:val="24"/>
          <w:shd w:val="clear" w:color="auto" w:fill="FFFFFF"/>
        </w:rPr>
        <w:t>。</w:t>
      </w:r>
    </w:p>
    <w:p w:rsidR="00E02D85" w:rsidRDefault="00722B67">
      <w:pPr>
        <w:spacing w:line="360" w:lineRule="auto"/>
        <w:rPr>
          <w:rFonts w:ascii="宋体" w:eastAsia="宋体" w:hAnsi="宋体"/>
          <w:color w:val="333333"/>
          <w:sz w:val="24"/>
          <w:szCs w:val="24"/>
          <w:shd w:val="clear" w:color="auto" w:fill="FFFFFF"/>
        </w:rPr>
      </w:pPr>
      <w:r>
        <w:rPr>
          <w:rStyle w:val="b-free-read-leaf"/>
          <w:rFonts w:ascii="宋体" w:eastAsia="宋体" w:hAnsi="宋体"/>
          <w:color w:val="333333"/>
          <w:sz w:val="24"/>
          <w:szCs w:val="24"/>
          <w:shd w:val="clear" w:color="auto" w:fill="FFFFFF"/>
        </w:rPr>
        <w:t>6</w:t>
      </w:r>
      <w:r>
        <w:rPr>
          <w:rStyle w:val="b-free-read-leaf"/>
          <w:rFonts w:ascii="宋体" w:eastAsia="宋体" w:hAnsi="宋体" w:hint="eastAsia"/>
          <w:color w:val="333333"/>
          <w:sz w:val="24"/>
          <w:szCs w:val="24"/>
          <w:shd w:val="clear" w:color="auto" w:fill="FFFFFF"/>
        </w:rPr>
        <w:t>、拍卖会地点：建发拍卖行线上拍卖平台E建拍(</w:t>
      </w:r>
      <w:hyperlink r:id="rId8" w:history="1">
        <w:r>
          <w:rPr>
            <w:rStyle w:val="15"/>
            <w:rFonts w:ascii="宋体" w:eastAsia="宋体" w:hAnsi="宋体" w:hint="eastAsia"/>
            <w:color w:val="333333"/>
            <w:sz w:val="24"/>
            <w:szCs w:val="24"/>
            <w:shd w:val="clear" w:color="auto" w:fill="FFFFFF"/>
          </w:rPr>
          <w:t>https://www.ejianpai.com</w:t>
        </w:r>
      </w:hyperlink>
      <w:r>
        <w:rPr>
          <w:rFonts w:ascii="宋体" w:eastAsia="宋体" w:hAnsi="宋体" w:hint="eastAsia"/>
          <w:color w:val="333333"/>
          <w:sz w:val="24"/>
          <w:szCs w:val="24"/>
          <w:shd w:val="clear" w:color="auto" w:fill="FFFFFF"/>
        </w:rPr>
        <w:t>)</w:t>
      </w:r>
    </w:p>
    <w:p w:rsidR="00E02D85" w:rsidRDefault="00722B67">
      <w:pPr>
        <w:spacing w:line="360" w:lineRule="auto"/>
        <w:rPr>
          <w:rStyle w:val="b-free-read-leaf"/>
          <w:rFonts w:ascii="宋体" w:eastAsia="宋体" w:hAnsi="宋体"/>
          <w:color w:val="333333"/>
          <w:sz w:val="24"/>
          <w:szCs w:val="24"/>
          <w:shd w:val="clear" w:color="auto" w:fill="FFFFFF"/>
        </w:rPr>
      </w:pPr>
      <w:r>
        <w:rPr>
          <w:rStyle w:val="b-free-read-leaf"/>
          <w:rFonts w:ascii="宋体" w:eastAsia="宋体" w:hAnsi="宋体"/>
          <w:color w:val="333333"/>
          <w:sz w:val="24"/>
          <w:szCs w:val="24"/>
          <w:shd w:val="clear" w:color="auto" w:fill="FFFFFF"/>
        </w:rPr>
        <w:t>7</w:t>
      </w:r>
      <w:r>
        <w:rPr>
          <w:rStyle w:val="b-free-read-leaf"/>
          <w:rFonts w:ascii="宋体" w:eastAsia="宋体" w:hAnsi="宋体" w:hint="eastAsia"/>
          <w:color w:val="333333"/>
          <w:sz w:val="24"/>
          <w:szCs w:val="24"/>
          <w:shd w:val="clear" w:color="auto" w:fill="FFFFFF"/>
        </w:rPr>
        <w:t>、拍卖形式：竞价拍卖，价高者得。</w:t>
      </w:r>
    </w:p>
    <w:p w:rsidR="00E02D85" w:rsidRDefault="00722B67">
      <w:pPr>
        <w:spacing w:line="360" w:lineRule="auto"/>
        <w:rPr>
          <w:rStyle w:val="b-free-read-leaf"/>
          <w:rFonts w:ascii="宋体" w:eastAsia="宋体" w:hAnsi="宋体"/>
          <w:color w:val="333333"/>
          <w:sz w:val="24"/>
          <w:szCs w:val="24"/>
          <w:shd w:val="clear" w:color="auto" w:fill="FFFFFF"/>
        </w:rPr>
      </w:pPr>
      <w:r>
        <w:rPr>
          <w:rStyle w:val="b-free-read-leaf"/>
          <w:rFonts w:ascii="宋体" w:eastAsia="宋体" w:hAnsi="宋体" w:hint="eastAsia"/>
          <w:color w:val="333333"/>
          <w:sz w:val="24"/>
          <w:szCs w:val="24"/>
          <w:shd w:val="clear" w:color="auto" w:fill="FFFFFF"/>
        </w:rPr>
        <w:t>8、每个标的开拍条件：必须有1家及以上竞租人参与拍卖才可拍卖。</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color w:val="333333"/>
          <w:sz w:val="24"/>
          <w:szCs w:val="24"/>
          <w:shd w:val="clear" w:color="auto" w:fill="FFFFFF"/>
        </w:rPr>
        <w:t>9</w:t>
      </w:r>
      <w:r>
        <w:rPr>
          <w:rFonts w:ascii="宋体" w:eastAsia="宋体" w:hAnsi="宋体" w:hint="eastAsia"/>
          <w:color w:val="333333"/>
          <w:sz w:val="24"/>
          <w:szCs w:val="24"/>
          <w:shd w:val="clear" w:color="auto" w:fill="FFFFFF"/>
        </w:rPr>
        <w:t>、拍卖佣金：承租人应缴拍卖机构的拍卖佣金，按拍卖成交的首年一个月租金金额收取。</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color w:val="333333"/>
          <w:sz w:val="24"/>
          <w:szCs w:val="24"/>
          <w:shd w:val="clear" w:color="auto" w:fill="FFFFFF"/>
        </w:rPr>
        <w:t>10</w:t>
      </w:r>
      <w:r>
        <w:rPr>
          <w:rFonts w:ascii="宋体" w:eastAsia="宋体" w:hAnsi="宋体" w:hint="eastAsia"/>
          <w:color w:val="333333"/>
          <w:sz w:val="24"/>
          <w:szCs w:val="24"/>
          <w:shd w:val="clear" w:color="auto" w:fill="FFFFFF"/>
        </w:rPr>
        <w:t>、承租条件：</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（1）属于中华人民共和国境内的合法有效存续的法人、其它组织或具有完全民事行为能力的自然人。</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（2）存在下列情形之一的意向人不得报名竞租：</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①失信被执行人及失信被执行人的法定代表人、主要负责人、实际控制人、影响债务履行的直接责任人员。</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②被列入信用中国严重失信主体名单。</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③曾拖欠招租方租金累计达3次及以上、曾被招租方列入安全隐患整改黑名单、曾承租招租方房产存在违约转租行为的。</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④曾经参与厦门轻工集团有限公司及所属企业组织的招投标活动存在弃标或中标后不履约情形的。</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⑤属于污染型企业、或从事危化品生产和储存的企业。</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⑥属于五金加工类的行业。</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⑦属于经营/存储易燃易爆、有毒有害和感染性等危险物品的行业。</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⑧房产租赁用途不符合招租方设定</w:t>
      </w:r>
      <w:r w:rsidR="00592A5C">
        <w:rPr>
          <w:rFonts w:ascii="宋体" w:eastAsia="宋体" w:hAnsi="宋体" w:hint="eastAsia"/>
          <w:color w:val="333333"/>
          <w:sz w:val="24"/>
          <w:szCs w:val="24"/>
          <w:shd w:val="clear" w:color="auto" w:fill="FFFFFF"/>
        </w:rPr>
        <w:t>的</w:t>
      </w:r>
      <w:r>
        <w:rPr>
          <w:rFonts w:ascii="宋体" w:eastAsia="宋体" w:hAnsi="宋体" w:hint="eastAsia"/>
          <w:color w:val="333333"/>
          <w:sz w:val="24"/>
          <w:szCs w:val="24"/>
          <w:shd w:val="clear" w:color="auto" w:fill="FFFFFF"/>
        </w:rPr>
        <w:t>条件。</w:t>
      </w:r>
    </w:p>
    <w:p w:rsidR="00E02D85" w:rsidRDefault="00722B67">
      <w:p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若承租方隐瞒以上情形承租的，招租方有权取消其承租资格。</w:t>
      </w:r>
    </w:p>
    <w:p w:rsidR="00E02D85" w:rsidRDefault="00722B67">
      <w:pPr>
        <w:numPr>
          <w:ilvl w:val="0"/>
          <w:numId w:val="1"/>
        </w:numPr>
        <w:spacing w:line="360" w:lineRule="auto"/>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接受签订《房屋租赁合同》承担维修排险责任，并同意签订承诺书。</w:t>
      </w:r>
    </w:p>
    <w:p w:rsidR="00E02D85" w:rsidRDefault="00722B67">
      <w:pPr>
        <w:numPr>
          <w:ilvl w:val="0"/>
          <w:numId w:val="1"/>
        </w:numPr>
        <w:spacing w:line="360" w:lineRule="auto"/>
        <w:rPr>
          <w:rFonts w:ascii="宋体" w:eastAsia="宋体" w:hAnsi="宋体"/>
          <w:color w:val="333333"/>
          <w:sz w:val="24"/>
          <w:szCs w:val="24"/>
          <w:shd w:val="clear" w:color="auto" w:fill="FFFFFF"/>
        </w:rPr>
      </w:pPr>
      <w:r>
        <w:rPr>
          <w:rFonts w:ascii="宋体" w:eastAsia="宋体" w:hAnsi="宋体"/>
          <w:color w:val="333333"/>
          <w:sz w:val="24"/>
          <w:szCs w:val="24"/>
          <w:shd w:val="clear" w:color="auto" w:fill="FFFFFF"/>
        </w:rPr>
        <w:t>本招租标的不接受联合体参与竞租。</w:t>
      </w:r>
    </w:p>
    <w:p w:rsidR="00E02D85" w:rsidRDefault="00722B67" w:rsidP="00430544">
      <w:pPr>
        <w:spacing w:line="360" w:lineRule="auto"/>
        <w:ind w:right="720"/>
        <w:rPr>
          <w:rFonts w:ascii="宋体" w:eastAsia="宋体" w:hAnsi="宋体"/>
          <w:color w:val="333333"/>
          <w:sz w:val="24"/>
          <w:szCs w:val="24"/>
          <w:shd w:val="clear" w:color="auto" w:fill="FFFFFF"/>
        </w:rPr>
      </w:pPr>
      <w:r>
        <w:rPr>
          <w:rFonts w:ascii="宋体" w:eastAsia="宋体" w:hAnsi="宋体" w:hint="eastAsia"/>
          <w:color w:val="333333"/>
          <w:sz w:val="24"/>
          <w:szCs w:val="24"/>
          <w:shd w:val="clear" w:color="auto" w:fill="FFFFFF"/>
        </w:rPr>
        <w:t>（5）最终解释权归厦门轻工集团</w:t>
      </w:r>
      <w:r w:rsidR="00546525">
        <w:rPr>
          <w:rFonts w:ascii="宋体" w:eastAsia="宋体" w:hAnsi="宋体" w:hint="eastAsia"/>
          <w:color w:val="333333"/>
          <w:sz w:val="24"/>
          <w:szCs w:val="24"/>
          <w:shd w:val="clear" w:color="auto" w:fill="FFFFFF"/>
        </w:rPr>
        <w:t>城市</w:t>
      </w:r>
      <w:r>
        <w:rPr>
          <w:rFonts w:ascii="宋体" w:eastAsia="宋体" w:hAnsi="宋体" w:hint="eastAsia"/>
          <w:color w:val="333333"/>
          <w:sz w:val="24"/>
          <w:szCs w:val="24"/>
          <w:shd w:val="clear" w:color="auto" w:fill="FFFFFF"/>
        </w:rPr>
        <w:t>运营</w:t>
      </w:r>
      <w:r w:rsidR="00546525">
        <w:rPr>
          <w:rFonts w:ascii="宋体" w:eastAsia="宋体" w:hAnsi="宋体" w:hint="eastAsia"/>
          <w:color w:val="333333"/>
          <w:sz w:val="24"/>
          <w:szCs w:val="24"/>
          <w:shd w:val="clear" w:color="auto" w:fill="FFFFFF"/>
        </w:rPr>
        <w:t>服务</w:t>
      </w:r>
      <w:r>
        <w:rPr>
          <w:rFonts w:ascii="宋体" w:eastAsia="宋体" w:hAnsi="宋体" w:hint="eastAsia"/>
          <w:color w:val="333333"/>
          <w:sz w:val="24"/>
          <w:szCs w:val="24"/>
          <w:shd w:val="clear" w:color="auto" w:fill="FFFFFF"/>
        </w:rPr>
        <w:t>有限公司所有。</w:t>
      </w:r>
    </w:p>
    <w:p w:rsidR="00E02D85" w:rsidRDefault="00722B67">
      <w:pPr>
        <w:widowControl/>
        <w:shd w:val="clear" w:color="auto" w:fill="FFFFFF"/>
        <w:spacing w:before="100" w:beforeAutospacing="1" w:after="100" w:afterAutospacing="1" w:line="360" w:lineRule="auto"/>
        <w:jc w:val="right"/>
        <w:rPr>
          <w:rFonts w:ascii="宋体" w:eastAsia="宋体" w:hAnsi="宋体" w:cs="宋体"/>
          <w:color w:val="333333"/>
          <w:kern w:val="0"/>
          <w:sz w:val="24"/>
          <w:szCs w:val="24"/>
        </w:rPr>
      </w:pPr>
      <w:r>
        <w:rPr>
          <w:rFonts w:ascii="宋体" w:eastAsia="宋体" w:hAnsi="宋体" w:cs="宋体" w:hint="eastAsia"/>
          <w:color w:val="333333"/>
          <w:kern w:val="0"/>
          <w:sz w:val="24"/>
          <w:szCs w:val="24"/>
        </w:rPr>
        <w:t>     招租人：厦门轻工集团</w:t>
      </w:r>
      <w:r w:rsidR="00546525">
        <w:rPr>
          <w:rFonts w:ascii="宋体" w:eastAsia="宋体" w:hAnsi="宋体" w:cs="宋体" w:hint="eastAsia"/>
          <w:color w:val="333333"/>
          <w:kern w:val="0"/>
          <w:sz w:val="24"/>
          <w:szCs w:val="24"/>
        </w:rPr>
        <w:t>城市</w:t>
      </w:r>
      <w:r>
        <w:rPr>
          <w:rFonts w:ascii="宋体" w:eastAsia="宋体" w:hAnsi="宋体" w:cs="宋体" w:hint="eastAsia"/>
          <w:color w:val="333333"/>
          <w:kern w:val="0"/>
          <w:sz w:val="24"/>
          <w:szCs w:val="24"/>
        </w:rPr>
        <w:t>运营</w:t>
      </w:r>
      <w:r w:rsidR="00546525">
        <w:rPr>
          <w:rFonts w:ascii="宋体" w:eastAsia="宋体" w:hAnsi="宋体" w:cs="宋体" w:hint="eastAsia"/>
          <w:color w:val="333333"/>
          <w:kern w:val="0"/>
          <w:sz w:val="24"/>
          <w:szCs w:val="24"/>
        </w:rPr>
        <w:t>服务</w:t>
      </w:r>
      <w:r>
        <w:rPr>
          <w:rFonts w:ascii="宋体" w:eastAsia="宋体" w:hAnsi="宋体" w:cs="宋体" w:hint="eastAsia"/>
          <w:color w:val="333333"/>
          <w:kern w:val="0"/>
          <w:sz w:val="24"/>
          <w:szCs w:val="24"/>
        </w:rPr>
        <w:t>有限公司</w:t>
      </w:r>
    </w:p>
    <w:p w:rsidR="00E02D85" w:rsidRPr="00430544" w:rsidRDefault="00722B67" w:rsidP="00430544">
      <w:pPr>
        <w:widowControl/>
        <w:shd w:val="clear" w:color="auto" w:fill="FFFFFF"/>
        <w:spacing w:before="100" w:beforeAutospacing="1" w:after="100" w:afterAutospacing="1" w:line="360" w:lineRule="auto"/>
        <w:jc w:val="right"/>
        <w:rPr>
          <w:rFonts w:ascii="宋体" w:eastAsia="宋体" w:hAnsi="宋体"/>
          <w:color w:val="333333"/>
          <w:sz w:val="24"/>
          <w:szCs w:val="24"/>
          <w:shd w:val="clear" w:color="auto" w:fill="FFFFFF"/>
        </w:rPr>
      </w:pPr>
      <w:r>
        <w:rPr>
          <w:rFonts w:ascii="宋体" w:eastAsia="宋体" w:hAnsi="宋体" w:cs="宋体" w:hint="eastAsia"/>
          <w:color w:val="333333"/>
          <w:kern w:val="0"/>
          <w:sz w:val="24"/>
          <w:szCs w:val="24"/>
        </w:rPr>
        <w:t>                       日期</w:t>
      </w:r>
      <w:r w:rsidRPr="007F59F7">
        <w:rPr>
          <w:rFonts w:ascii="宋体" w:eastAsia="宋体" w:hAnsi="宋体" w:cs="宋体" w:hint="eastAsia"/>
          <w:color w:val="333333"/>
          <w:kern w:val="0"/>
          <w:sz w:val="24"/>
          <w:szCs w:val="24"/>
        </w:rPr>
        <w:t>：</w:t>
      </w:r>
      <w:r w:rsidR="00B7767A">
        <w:rPr>
          <w:rFonts w:ascii="宋体" w:eastAsia="宋体" w:hAnsi="宋体" w:cs="宋体" w:hint="eastAsia"/>
          <w:color w:val="000000" w:themeColor="text1"/>
          <w:kern w:val="0"/>
          <w:sz w:val="24"/>
          <w:szCs w:val="24"/>
        </w:rPr>
        <w:t>2026</w:t>
      </w:r>
      <w:r w:rsidRPr="00784172">
        <w:rPr>
          <w:rFonts w:ascii="宋体" w:eastAsia="宋体" w:hAnsi="宋体" w:cs="宋体" w:hint="eastAsia"/>
          <w:color w:val="000000" w:themeColor="text1"/>
          <w:kern w:val="0"/>
          <w:sz w:val="24"/>
          <w:szCs w:val="24"/>
        </w:rPr>
        <w:t>年</w:t>
      </w:r>
      <w:r w:rsidR="00B7767A">
        <w:rPr>
          <w:rFonts w:ascii="宋体" w:eastAsia="宋体" w:hAnsi="宋体" w:cs="宋体" w:hint="eastAsia"/>
          <w:color w:val="000000" w:themeColor="text1"/>
          <w:kern w:val="0"/>
          <w:sz w:val="24"/>
          <w:szCs w:val="24"/>
        </w:rPr>
        <w:t>1</w:t>
      </w:r>
      <w:r w:rsidR="00430544">
        <w:rPr>
          <w:rFonts w:ascii="宋体" w:eastAsia="宋体" w:hAnsi="宋体" w:cs="宋体" w:hint="eastAsia"/>
          <w:color w:val="000000" w:themeColor="text1"/>
          <w:kern w:val="0"/>
          <w:sz w:val="24"/>
          <w:szCs w:val="24"/>
        </w:rPr>
        <w:t>1</w:t>
      </w:r>
      <w:r w:rsidRPr="00784172">
        <w:rPr>
          <w:rFonts w:ascii="宋体" w:eastAsia="宋体" w:hAnsi="宋体" w:cs="宋体" w:hint="eastAsia"/>
          <w:color w:val="000000" w:themeColor="text1"/>
          <w:kern w:val="0"/>
          <w:sz w:val="24"/>
          <w:szCs w:val="24"/>
        </w:rPr>
        <w:t>月</w:t>
      </w:r>
      <w:r w:rsidR="00430544">
        <w:rPr>
          <w:rFonts w:ascii="宋体" w:eastAsia="宋体" w:hAnsi="宋体" w:cs="宋体" w:hint="eastAsia"/>
          <w:color w:val="000000" w:themeColor="text1"/>
          <w:kern w:val="0"/>
          <w:sz w:val="24"/>
          <w:szCs w:val="24"/>
        </w:rPr>
        <w:t>5</w:t>
      </w:r>
      <w:r w:rsidRPr="00784172">
        <w:rPr>
          <w:rFonts w:ascii="宋体" w:eastAsia="宋体" w:hAnsi="宋体" w:cs="宋体"/>
          <w:color w:val="000000" w:themeColor="text1"/>
          <w:kern w:val="0"/>
          <w:sz w:val="24"/>
          <w:szCs w:val="24"/>
        </w:rPr>
        <w:t>日</w:t>
      </w:r>
      <w:bookmarkStart w:id="0" w:name="_GoBack"/>
      <w:bookmarkEnd w:id="0"/>
    </w:p>
    <w:sectPr w:rsidR="00E02D85" w:rsidRPr="00430544" w:rsidSect="00FE12CB">
      <w:pgSz w:w="11906" w:h="16838"/>
      <w:pgMar w:top="1134" w:right="1797" w:bottom="1134"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3AB" w:rsidRDefault="007373AB" w:rsidP="00B113D7">
      <w:r>
        <w:separator/>
      </w:r>
    </w:p>
  </w:endnote>
  <w:endnote w:type="continuationSeparator" w:id="0">
    <w:p w:rsidR="007373AB" w:rsidRDefault="007373AB" w:rsidP="00B11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3AB" w:rsidRDefault="007373AB" w:rsidP="00B113D7">
      <w:r>
        <w:separator/>
      </w:r>
    </w:p>
  </w:footnote>
  <w:footnote w:type="continuationSeparator" w:id="0">
    <w:p w:rsidR="007373AB" w:rsidRDefault="007373AB" w:rsidP="00B113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D1625D"/>
    <w:multiLevelType w:val="singleLevel"/>
    <w:tmpl w:val="6CD1625D"/>
    <w:lvl w:ilvl="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2MDlmOTYzZmQ2MDJlZDVjNzRlYjZkYTE1OTFkZGYifQ=="/>
  </w:docVars>
  <w:rsids>
    <w:rsidRoot w:val="004D2A27"/>
    <w:rsid w:val="000049EC"/>
    <w:rsid w:val="000066C1"/>
    <w:rsid w:val="00015074"/>
    <w:rsid w:val="00020EAD"/>
    <w:rsid w:val="00044E03"/>
    <w:rsid w:val="000630B9"/>
    <w:rsid w:val="0007266C"/>
    <w:rsid w:val="00085ABA"/>
    <w:rsid w:val="000A0113"/>
    <w:rsid w:val="000B3306"/>
    <w:rsid w:val="000D05F0"/>
    <w:rsid w:val="000D1D8D"/>
    <w:rsid w:val="000D5390"/>
    <w:rsid w:val="000E5022"/>
    <w:rsid w:val="000F5640"/>
    <w:rsid w:val="0010146F"/>
    <w:rsid w:val="00141D7A"/>
    <w:rsid w:val="001D482C"/>
    <w:rsid w:val="001D5E66"/>
    <w:rsid w:val="001E52E8"/>
    <w:rsid w:val="0020523D"/>
    <w:rsid w:val="00227E81"/>
    <w:rsid w:val="00236827"/>
    <w:rsid w:val="00244351"/>
    <w:rsid w:val="0025419E"/>
    <w:rsid w:val="0025571B"/>
    <w:rsid w:val="00263D01"/>
    <w:rsid w:val="002752A1"/>
    <w:rsid w:val="002E29E9"/>
    <w:rsid w:val="002E2B97"/>
    <w:rsid w:val="002F4016"/>
    <w:rsid w:val="002F519A"/>
    <w:rsid w:val="003126C3"/>
    <w:rsid w:val="00370B8B"/>
    <w:rsid w:val="0039350F"/>
    <w:rsid w:val="003A7B9A"/>
    <w:rsid w:val="003B039B"/>
    <w:rsid w:val="003B1BA1"/>
    <w:rsid w:val="003C03B1"/>
    <w:rsid w:val="003D7A48"/>
    <w:rsid w:val="003E10C9"/>
    <w:rsid w:val="003F404F"/>
    <w:rsid w:val="00422C47"/>
    <w:rsid w:val="00430544"/>
    <w:rsid w:val="00443AB0"/>
    <w:rsid w:val="00445851"/>
    <w:rsid w:val="00454ED3"/>
    <w:rsid w:val="0046281B"/>
    <w:rsid w:val="0046783D"/>
    <w:rsid w:val="00474446"/>
    <w:rsid w:val="004D2A27"/>
    <w:rsid w:val="004F28FA"/>
    <w:rsid w:val="00522D37"/>
    <w:rsid w:val="00541BF6"/>
    <w:rsid w:val="00542E68"/>
    <w:rsid w:val="00546525"/>
    <w:rsid w:val="005509C5"/>
    <w:rsid w:val="00557D37"/>
    <w:rsid w:val="00572D3C"/>
    <w:rsid w:val="00575F20"/>
    <w:rsid w:val="00592A5C"/>
    <w:rsid w:val="005A5A72"/>
    <w:rsid w:val="005A6111"/>
    <w:rsid w:val="005B07DD"/>
    <w:rsid w:val="005C4F0F"/>
    <w:rsid w:val="005E59C4"/>
    <w:rsid w:val="005F7407"/>
    <w:rsid w:val="00602CDE"/>
    <w:rsid w:val="00616DEE"/>
    <w:rsid w:val="00622137"/>
    <w:rsid w:val="00624D3B"/>
    <w:rsid w:val="006374B6"/>
    <w:rsid w:val="00657F8C"/>
    <w:rsid w:val="00672004"/>
    <w:rsid w:val="00686F22"/>
    <w:rsid w:val="006E14EB"/>
    <w:rsid w:val="006F36B2"/>
    <w:rsid w:val="00707D3A"/>
    <w:rsid w:val="00712960"/>
    <w:rsid w:val="00722B67"/>
    <w:rsid w:val="007373AB"/>
    <w:rsid w:val="00784172"/>
    <w:rsid w:val="007C0229"/>
    <w:rsid w:val="007C469D"/>
    <w:rsid w:val="007E4020"/>
    <w:rsid w:val="007F10EC"/>
    <w:rsid w:val="007F59F7"/>
    <w:rsid w:val="008055B0"/>
    <w:rsid w:val="00825908"/>
    <w:rsid w:val="00826BB1"/>
    <w:rsid w:val="008307F5"/>
    <w:rsid w:val="00854109"/>
    <w:rsid w:val="0086101B"/>
    <w:rsid w:val="00862E55"/>
    <w:rsid w:val="008734F6"/>
    <w:rsid w:val="00875A90"/>
    <w:rsid w:val="0088613F"/>
    <w:rsid w:val="008C1114"/>
    <w:rsid w:val="008C7417"/>
    <w:rsid w:val="008D1E06"/>
    <w:rsid w:val="008E7C91"/>
    <w:rsid w:val="008F5688"/>
    <w:rsid w:val="00923F4A"/>
    <w:rsid w:val="00936D7C"/>
    <w:rsid w:val="009457CB"/>
    <w:rsid w:val="00947726"/>
    <w:rsid w:val="0097225B"/>
    <w:rsid w:val="0099009A"/>
    <w:rsid w:val="00996D4F"/>
    <w:rsid w:val="009A0605"/>
    <w:rsid w:val="009A5985"/>
    <w:rsid w:val="009B6AFF"/>
    <w:rsid w:val="009B74CE"/>
    <w:rsid w:val="009D7C94"/>
    <w:rsid w:val="00A1257D"/>
    <w:rsid w:val="00A43F29"/>
    <w:rsid w:val="00A860EE"/>
    <w:rsid w:val="00A91D4E"/>
    <w:rsid w:val="00AA7F69"/>
    <w:rsid w:val="00AD35DE"/>
    <w:rsid w:val="00AD499D"/>
    <w:rsid w:val="00AF0C2D"/>
    <w:rsid w:val="00B008DE"/>
    <w:rsid w:val="00B02F8C"/>
    <w:rsid w:val="00B113D7"/>
    <w:rsid w:val="00B13B0C"/>
    <w:rsid w:val="00B45774"/>
    <w:rsid w:val="00B65EA4"/>
    <w:rsid w:val="00B70A20"/>
    <w:rsid w:val="00B7767A"/>
    <w:rsid w:val="00B80490"/>
    <w:rsid w:val="00B8560A"/>
    <w:rsid w:val="00BB24BA"/>
    <w:rsid w:val="00BB4188"/>
    <w:rsid w:val="00BD4176"/>
    <w:rsid w:val="00BE2BBB"/>
    <w:rsid w:val="00C17902"/>
    <w:rsid w:val="00C229EA"/>
    <w:rsid w:val="00C33115"/>
    <w:rsid w:val="00C775BA"/>
    <w:rsid w:val="00C77D6E"/>
    <w:rsid w:val="00C91042"/>
    <w:rsid w:val="00CA60B6"/>
    <w:rsid w:val="00CC3246"/>
    <w:rsid w:val="00CE24AA"/>
    <w:rsid w:val="00CE35CF"/>
    <w:rsid w:val="00D14846"/>
    <w:rsid w:val="00D22A40"/>
    <w:rsid w:val="00D26589"/>
    <w:rsid w:val="00D72B88"/>
    <w:rsid w:val="00D822FB"/>
    <w:rsid w:val="00D8650D"/>
    <w:rsid w:val="00DA347A"/>
    <w:rsid w:val="00DC038B"/>
    <w:rsid w:val="00DD6248"/>
    <w:rsid w:val="00DF498D"/>
    <w:rsid w:val="00E02D85"/>
    <w:rsid w:val="00E04A75"/>
    <w:rsid w:val="00E13692"/>
    <w:rsid w:val="00E4086D"/>
    <w:rsid w:val="00E747EF"/>
    <w:rsid w:val="00E75DBF"/>
    <w:rsid w:val="00E81E5A"/>
    <w:rsid w:val="00E96622"/>
    <w:rsid w:val="00FE12CB"/>
    <w:rsid w:val="00FE1E8A"/>
    <w:rsid w:val="00FF5FCF"/>
    <w:rsid w:val="03B81428"/>
    <w:rsid w:val="0402043B"/>
    <w:rsid w:val="042167B5"/>
    <w:rsid w:val="057D2828"/>
    <w:rsid w:val="05AC0E92"/>
    <w:rsid w:val="0A411361"/>
    <w:rsid w:val="0BB359C0"/>
    <w:rsid w:val="0BCC0698"/>
    <w:rsid w:val="0EBD6C3D"/>
    <w:rsid w:val="0F2E01F5"/>
    <w:rsid w:val="127C3BDE"/>
    <w:rsid w:val="138462E1"/>
    <w:rsid w:val="1528249D"/>
    <w:rsid w:val="15D9787E"/>
    <w:rsid w:val="17241442"/>
    <w:rsid w:val="1956773B"/>
    <w:rsid w:val="1B6E271C"/>
    <w:rsid w:val="1D1D05D0"/>
    <w:rsid w:val="20CA4BF8"/>
    <w:rsid w:val="213845A4"/>
    <w:rsid w:val="21A110B9"/>
    <w:rsid w:val="21F735E1"/>
    <w:rsid w:val="23FC2998"/>
    <w:rsid w:val="24D76906"/>
    <w:rsid w:val="280258B0"/>
    <w:rsid w:val="29451C34"/>
    <w:rsid w:val="2F5A38BE"/>
    <w:rsid w:val="31504728"/>
    <w:rsid w:val="352978C7"/>
    <w:rsid w:val="36DA3853"/>
    <w:rsid w:val="38C92077"/>
    <w:rsid w:val="38F51877"/>
    <w:rsid w:val="392E61CB"/>
    <w:rsid w:val="3A2B1661"/>
    <w:rsid w:val="3BF014E4"/>
    <w:rsid w:val="3C4F54DB"/>
    <w:rsid w:val="3CF6539A"/>
    <w:rsid w:val="3FAB2584"/>
    <w:rsid w:val="3FC419CD"/>
    <w:rsid w:val="4057049F"/>
    <w:rsid w:val="41425472"/>
    <w:rsid w:val="42562163"/>
    <w:rsid w:val="426D680B"/>
    <w:rsid w:val="42BC538A"/>
    <w:rsid w:val="42DF0905"/>
    <w:rsid w:val="450A0452"/>
    <w:rsid w:val="45FD6761"/>
    <w:rsid w:val="4B16773E"/>
    <w:rsid w:val="4DCA75AD"/>
    <w:rsid w:val="511C4B20"/>
    <w:rsid w:val="51576BC6"/>
    <w:rsid w:val="5279146F"/>
    <w:rsid w:val="541C548D"/>
    <w:rsid w:val="56440315"/>
    <w:rsid w:val="570C5B60"/>
    <w:rsid w:val="587D473C"/>
    <w:rsid w:val="588A5FD1"/>
    <w:rsid w:val="59D91176"/>
    <w:rsid w:val="5C12559D"/>
    <w:rsid w:val="5CC95B3A"/>
    <w:rsid w:val="5D6D7DD8"/>
    <w:rsid w:val="5EF81ADD"/>
    <w:rsid w:val="5F8D48C9"/>
    <w:rsid w:val="613B6653"/>
    <w:rsid w:val="62857820"/>
    <w:rsid w:val="65C04E73"/>
    <w:rsid w:val="68FE73CF"/>
    <w:rsid w:val="6931791D"/>
    <w:rsid w:val="6EE90704"/>
    <w:rsid w:val="6F9E3748"/>
    <w:rsid w:val="70CE491B"/>
    <w:rsid w:val="70D74CFF"/>
    <w:rsid w:val="72F524A8"/>
    <w:rsid w:val="733777E5"/>
    <w:rsid w:val="751F2194"/>
    <w:rsid w:val="75BB5BDF"/>
    <w:rsid w:val="76695791"/>
    <w:rsid w:val="783E412D"/>
    <w:rsid w:val="7B571C68"/>
    <w:rsid w:val="7CCF332F"/>
    <w:rsid w:val="7CF62520"/>
    <w:rsid w:val="7D99458F"/>
    <w:rsid w:val="7E4D6442"/>
    <w:rsid w:val="7FCB66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tabs>
        <w:tab w:val="center" w:pos="4153"/>
        <w:tab w:val="right" w:pos="8306"/>
      </w:tabs>
      <w:snapToGrid w:val="0"/>
      <w:jc w:val="center"/>
    </w:pPr>
    <w:rPr>
      <w:sz w:val="18"/>
      <w:szCs w:val="18"/>
    </w:r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free-read-leaf">
    <w:name w:val="b-free-read-leaf"/>
    <w:basedOn w:val="a0"/>
    <w:qFormat/>
  </w:style>
  <w:style w:type="character" w:customStyle="1" w:styleId="15">
    <w:name w:val="15"/>
    <w:basedOn w:val="a0"/>
    <w:qFormat/>
  </w:style>
  <w:style w:type="character" w:customStyle="1" w:styleId="Char0">
    <w:name w:val="页眉 Char"/>
    <w:basedOn w:val="a0"/>
    <w:link w:val="a4"/>
    <w:qFormat/>
    <w:rPr>
      <w:rFonts w:asciiTheme="minorHAnsi" w:eastAsiaTheme="minorEastAsia" w:hAnsiTheme="minorHAnsi" w:cstheme="minorBidi"/>
      <w:kern w:val="2"/>
      <w:sz w:val="18"/>
      <w:szCs w:val="18"/>
    </w:rPr>
  </w:style>
  <w:style w:type="character" w:customStyle="1" w:styleId="Char">
    <w:name w:val="页脚 Char"/>
    <w:basedOn w:val="a0"/>
    <w:link w:val="a3"/>
    <w:qFormat/>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tabs>
        <w:tab w:val="center" w:pos="4153"/>
        <w:tab w:val="right" w:pos="8306"/>
      </w:tabs>
      <w:snapToGrid w:val="0"/>
      <w:jc w:val="center"/>
    </w:pPr>
    <w:rPr>
      <w:sz w:val="18"/>
      <w:szCs w:val="18"/>
    </w:r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free-read-leaf">
    <w:name w:val="b-free-read-leaf"/>
    <w:basedOn w:val="a0"/>
    <w:qFormat/>
  </w:style>
  <w:style w:type="character" w:customStyle="1" w:styleId="15">
    <w:name w:val="15"/>
    <w:basedOn w:val="a0"/>
    <w:qFormat/>
  </w:style>
  <w:style w:type="character" w:customStyle="1" w:styleId="Char0">
    <w:name w:val="页眉 Char"/>
    <w:basedOn w:val="a0"/>
    <w:link w:val="a4"/>
    <w:qFormat/>
    <w:rPr>
      <w:rFonts w:asciiTheme="minorHAnsi" w:eastAsiaTheme="minorEastAsia" w:hAnsiTheme="minorHAnsi" w:cstheme="minorBidi"/>
      <w:kern w:val="2"/>
      <w:sz w:val="18"/>
      <w:szCs w:val="18"/>
    </w:rPr>
  </w:style>
  <w:style w:type="character" w:customStyle="1" w:styleId="Char">
    <w:name w:val="页脚 Char"/>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595715">
      <w:bodyDiv w:val="1"/>
      <w:marLeft w:val="0"/>
      <w:marRight w:val="0"/>
      <w:marTop w:val="0"/>
      <w:marBottom w:val="0"/>
      <w:divBdr>
        <w:top w:val="none" w:sz="0" w:space="0" w:color="auto"/>
        <w:left w:val="none" w:sz="0" w:space="0" w:color="auto"/>
        <w:bottom w:val="none" w:sz="0" w:space="0" w:color="auto"/>
        <w:right w:val="none" w:sz="0" w:space="0" w:color="auto"/>
      </w:divBdr>
    </w:div>
    <w:div w:id="780489031">
      <w:bodyDiv w:val="1"/>
      <w:marLeft w:val="0"/>
      <w:marRight w:val="0"/>
      <w:marTop w:val="0"/>
      <w:marBottom w:val="0"/>
      <w:divBdr>
        <w:top w:val="none" w:sz="0" w:space="0" w:color="auto"/>
        <w:left w:val="none" w:sz="0" w:space="0" w:color="auto"/>
        <w:bottom w:val="none" w:sz="0" w:space="0" w:color="auto"/>
        <w:right w:val="none" w:sz="0" w:space="0" w:color="auto"/>
      </w:divBdr>
    </w:div>
    <w:div w:id="1770422027">
      <w:bodyDiv w:val="1"/>
      <w:marLeft w:val="0"/>
      <w:marRight w:val="0"/>
      <w:marTop w:val="0"/>
      <w:marBottom w:val="0"/>
      <w:divBdr>
        <w:top w:val="none" w:sz="0" w:space="0" w:color="auto"/>
        <w:left w:val="none" w:sz="0" w:space="0" w:color="auto"/>
        <w:bottom w:val="none" w:sz="0" w:space="0" w:color="auto"/>
        <w:right w:val="none" w:sz="0" w:space="0" w:color="auto"/>
      </w:divBdr>
    </w:div>
    <w:div w:id="20058179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jianpai.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Pages>
  <Words>519</Words>
  <Characters>2963</Characters>
  <Application>Microsoft Office Word</Application>
  <DocSecurity>0</DocSecurity>
  <Lines>24</Lines>
  <Paragraphs>6</Paragraphs>
  <ScaleCrop>false</ScaleCrop>
  <Company/>
  <LinksUpToDate>false</LinksUpToDate>
  <CharactersWithSpaces>3476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chenqy</dc:creator>
  <cp:lastModifiedBy>张晟祺</cp:lastModifiedBy>
  <cp:revision>19</cp:revision>
  <dcterms:created xsi:type="dcterms:W3CDTF">2026-09-15T01:25:00Z</dcterms:created>
  <dcterms:modified xsi:type="dcterms:W3CDTF">2026-11-05T08:50:00Z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D822371122454F8A87B24A48DEB79A61</vt:lpwstr>
  </property>
</Properties>
</file>